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B0D" w:rsidRPr="00860314" w:rsidRDefault="0013108F" w:rsidP="007D2B0D">
      <w:pPr>
        <w:autoSpaceDE w:val="0"/>
        <w:autoSpaceDN w:val="0"/>
        <w:adjustRightInd w:val="0"/>
        <w:jc w:val="center"/>
        <w:rPr>
          <w:rFonts w:ascii="Arial Narrow" w:hAnsi="Arial Narrow"/>
          <w:b/>
          <w:iCs/>
          <w:sz w:val="22"/>
          <w:szCs w:val="22"/>
          <w:lang w:val="ru-RU"/>
        </w:rPr>
      </w:pPr>
      <w:r>
        <w:rPr>
          <w:rFonts w:ascii="Arial Narrow" w:hAnsi="Arial Narrow"/>
          <w:b/>
          <w:iCs/>
          <w:sz w:val="22"/>
          <w:szCs w:val="22"/>
          <w:lang w:val="ru-RU"/>
        </w:rPr>
        <w:fldChar w:fldCharType="begin"/>
      </w:r>
      <w:r>
        <w:rPr>
          <w:rFonts w:ascii="Arial Narrow" w:hAnsi="Arial Narrow"/>
          <w:b/>
          <w:iCs/>
          <w:sz w:val="22"/>
          <w:szCs w:val="22"/>
          <w:lang w:val="ru-RU"/>
        </w:rPr>
        <w:instrText xml:space="preserve"> HYPERLINK "consultantplus://offline/ref=8CBE6F0126497F81AFF701492AA8FCA8C7CAA51AC36F692CB0D496BE94603E5211B991E6509FC8DEs62BN" </w:instrText>
      </w:r>
      <w:r>
        <w:rPr>
          <w:rFonts w:ascii="Arial Narrow" w:hAnsi="Arial Narrow"/>
          <w:b/>
          <w:iCs/>
          <w:sz w:val="22"/>
          <w:szCs w:val="22"/>
          <w:lang w:val="ru-RU"/>
        </w:rPr>
        <w:fldChar w:fldCharType="separate"/>
      </w:r>
      <w:r w:rsidR="007D2B0D" w:rsidRPr="00860314">
        <w:rPr>
          <w:rFonts w:ascii="Arial Narrow" w:hAnsi="Arial Narrow"/>
          <w:b/>
          <w:iCs/>
          <w:sz w:val="22"/>
          <w:szCs w:val="22"/>
          <w:lang w:val="ru-RU"/>
        </w:rPr>
        <w:t xml:space="preserve"> ДОГОВОР</w:t>
      </w:r>
      <w:r>
        <w:rPr>
          <w:rFonts w:ascii="Arial Narrow" w:hAnsi="Arial Narrow"/>
          <w:b/>
          <w:iCs/>
          <w:sz w:val="22"/>
          <w:szCs w:val="22"/>
          <w:lang w:val="ru-RU"/>
        </w:rPr>
        <w:fldChar w:fldCharType="end"/>
      </w:r>
      <w:r w:rsidR="007D2B0D" w:rsidRPr="00860314">
        <w:rPr>
          <w:rFonts w:ascii="Arial Narrow" w:hAnsi="Arial Narrow"/>
          <w:b/>
          <w:iCs/>
          <w:sz w:val="22"/>
          <w:szCs w:val="22"/>
          <w:lang w:val="ru-RU"/>
        </w:rPr>
        <w:t xml:space="preserve"> № </w:t>
      </w:r>
      <w:sdt>
        <w:sdtPr>
          <w:rPr>
            <w:rFonts w:ascii="Arial Narrow" w:hAnsi="Arial Narrow"/>
            <w:iCs/>
            <w:sz w:val="22"/>
            <w:szCs w:val="22"/>
            <w:lang w:val="ru-RU"/>
          </w:rPr>
          <w:id w:val="-394587772"/>
          <w:placeholder>
            <w:docPart w:val="DefaultPlaceholder_1081868574"/>
          </w:placeholder>
          <w:text/>
        </w:sdtPr>
        <w:sdtEndPr/>
        <w:sdtContent>
          <w:r w:rsidR="00830C08" w:rsidRPr="00830C08">
            <w:rPr>
              <w:rFonts w:ascii="Arial Narrow" w:hAnsi="Arial Narrow"/>
              <w:iCs/>
              <w:sz w:val="22"/>
              <w:szCs w:val="22"/>
              <w:lang w:val="ru-RU"/>
            </w:rPr>
            <w:t>УКАЗАТЬ</w:t>
          </w:r>
        </w:sdtContent>
      </w:sdt>
    </w:p>
    <w:p w:rsidR="007D2B0D" w:rsidRPr="00860314" w:rsidRDefault="007D2B0D" w:rsidP="007D2B0D">
      <w:pPr>
        <w:autoSpaceDE w:val="0"/>
        <w:autoSpaceDN w:val="0"/>
        <w:adjustRightInd w:val="0"/>
        <w:ind w:firstLine="540"/>
        <w:jc w:val="both"/>
        <w:outlineLvl w:val="0"/>
        <w:rPr>
          <w:rFonts w:ascii="Arial Narrow" w:hAnsi="Arial Narrow"/>
          <w:iCs/>
          <w:sz w:val="22"/>
          <w:szCs w:val="22"/>
          <w:lang w:val="ru-RU"/>
        </w:rPr>
      </w:pPr>
    </w:p>
    <w:p w:rsidR="007D2B0D" w:rsidRPr="00860314" w:rsidRDefault="007D2B0D" w:rsidP="007D2B0D">
      <w:pPr>
        <w:autoSpaceDE w:val="0"/>
        <w:autoSpaceDN w:val="0"/>
        <w:adjustRightInd w:val="0"/>
        <w:rPr>
          <w:rFonts w:ascii="Arial Narrow" w:hAnsi="Arial Narrow"/>
          <w:iCs/>
          <w:sz w:val="22"/>
          <w:szCs w:val="22"/>
          <w:lang w:val="ru-RU"/>
        </w:rPr>
      </w:pPr>
      <w:r w:rsidRPr="00860314">
        <w:rPr>
          <w:rFonts w:ascii="Arial Narrow" w:hAnsi="Arial Narrow"/>
          <w:iCs/>
          <w:sz w:val="22"/>
          <w:szCs w:val="22"/>
          <w:lang w:val="ru-RU"/>
        </w:rPr>
        <w:t xml:space="preserve">г. </w:t>
      </w:r>
      <w:sdt>
        <w:sdtPr>
          <w:rPr>
            <w:rFonts w:ascii="Arial Narrow" w:hAnsi="Arial Narrow"/>
            <w:iCs/>
            <w:sz w:val="22"/>
            <w:szCs w:val="22"/>
            <w:lang w:val="ru-RU"/>
          </w:rPr>
          <w:id w:val="-1746251449"/>
          <w:placeholder>
            <w:docPart w:val="DefaultPlaceholder_1081868574"/>
          </w:placeholder>
          <w:text/>
        </w:sdtPr>
        <w:sdtEndPr/>
        <w:sdtContent>
          <w:r w:rsidR="00830C08">
            <w:rPr>
              <w:rFonts w:ascii="Arial Narrow" w:hAnsi="Arial Narrow"/>
              <w:iCs/>
              <w:sz w:val="22"/>
              <w:szCs w:val="22"/>
              <w:lang w:val="ru-RU"/>
            </w:rPr>
            <w:t>УКАЗАТЬ</w:t>
          </w:r>
        </w:sdtContent>
      </w:sdt>
      <w:r w:rsidRPr="00860314">
        <w:rPr>
          <w:rFonts w:ascii="Arial Narrow" w:hAnsi="Arial Narrow"/>
          <w:iCs/>
          <w:sz w:val="22"/>
          <w:szCs w:val="22"/>
          <w:lang w:val="ru-RU"/>
        </w:rPr>
        <w:tab/>
      </w:r>
      <w:r w:rsidRPr="00860314">
        <w:rPr>
          <w:rFonts w:ascii="Arial Narrow" w:hAnsi="Arial Narrow"/>
          <w:iCs/>
          <w:sz w:val="22"/>
          <w:szCs w:val="22"/>
          <w:lang w:val="ru-RU"/>
        </w:rPr>
        <w:tab/>
      </w:r>
      <w:r w:rsidRPr="00860314">
        <w:rPr>
          <w:rFonts w:ascii="Arial Narrow" w:hAnsi="Arial Narrow"/>
          <w:iCs/>
          <w:sz w:val="22"/>
          <w:szCs w:val="22"/>
          <w:lang w:val="ru-RU"/>
        </w:rPr>
        <w:tab/>
      </w:r>
      <w:r w:rsidRPr="00860314">
        <w:rPr>
          <w:rFonts w:ascii="Arial Narrow" w:hAnsi="Arial Narrow"/>
          <w:iCs/>
          <w:sz w:val="22"/>
          <w:szCs w:val="22"/>
          <w:lang w:val="ru-RU"/>
        </w:rPr>
        <w:tab/>
      </w:r>
      <w:r w:rsidRPr="00860314">
        <w:rPr>
          <w:rFonts w:ascii="Arial Narrow" w:hAnsi="Arial Narrow"/>
          <w:iCs/>
          <w:sz w:val="22"/>
          <w:szCs w:val="22"/>
          <w:lang w:val="ru-RU"/>
        </w:rPr>
        <w:tab/>
      </w:r>
      <w:r w:rsidRPr="00860314">
        <w:rPr>
          <w:rFonts w:ascii="Arial Narrow" w:hAnsi="Arial Narrow"/>
          <w:iCs/>
          <w:sz w:val="22"/>
          <w:szCs w:val="22"/>
          <w:lang w:val="ru-RU"/>
        </w:rPr>
        <w:tab/>
      </w:r>
      <w:r w:rsidRPr="00860314">
        <w:rPr>
          <w:rFonts w:ascii="Arial Narrow" w:hAnsi="Arial Narrow"/>
          <w:iCs/>
          <w:sz w:val="22"/>
          <w:szCs w:val="22"/>
          <w:lang w:val="ru-RU"/>
        </w:rPr>
        <w:tab/>
      </w:r>
      <w:r w:rsidRPr="00860314">
        <w:rPr>
          <w:rFonts w:ascii="Arial Narrow" w:hAnsi="Arial Narrow"/>
          <w:iCs/>
          <w:sz w:val="22"/>
          <w:szCs w:val="22"/>
          <w:lang w:val="ru-RU"/>
        </w:rPr>
        <w:tab/>
        <w:t xml:space="preserve">                                           </w:t>
      </w:r>
      <w:proofErr w:type="gramStart"/>
      <w:r w:rsidRPr="00860314">
        <w:rPr>
          <w:rFonts w:ascii="Arial Narrow" w:hAnsi="Arial Narrow"/>
          <w:iCs/>
          <w:sz w:val="22"/>
          <w:szCs w:val="22"/>
          <w:lang w:val="ru-RU"/>
        </w:rPr>
        <w:t xml:space="preserve">   «</w:t>
      </w:r>
      <w:proofErr w:type="gramEnd"/>
      <w:sdt>
        <w:sdtPr>
          <w:rPr>
            <w:rFonts w:ascii="Arial Narrow" w:hAnsi="Arial Narrow"/>
            <w:iCs/>
            <w:sz w:val="22"/>
            <w:szCs w:val="22"/>
            <w:lang w:val="ru-RU"/>
          </w:rPr>
          <w:id w:val="1646847453"/>
          <w:placeholder>
            <w:docPart w:val="DefaultPlaceholder_1081868574"/>
          </w:placeholder>
          <w:text/>
        </w:sdtPr>
        <w:sdtEndPr/>
        <w:sdtContent>
          <w:r w:rsidR="00830C08">
            <w:rPr>
              <w:rFonts w:ascii="Arial Narrow" w:hAnsi="Arial Narrow"/>
              <w:iCs/>
              <w:sz w:val="22"/>
              <w:szCs w:val="22"/>
              <w:lang w:val="ru-RU"/>
            </w:rPr>
            <w:t>__</w:t>
          </w:r>
        </w:sdtContent>
      </w:sdt>
      <w:r w:rsidRPr="00860314">
        <w:rPr>
          <w:rFonts w:ascii="Arial Narrow" w:hAnsi="Arial Narrow"/>
          <w:iCs/>
          <w:sz w:val="22"/>
          <w:szCs w:val="22"/>
          <w:lang w:val="ru-RU"/>
        </w:rPr>
        <w:t xml:space="preserve">» </w:t>
      </w:r>
      <w:sdt>
        <w:sdtPr>
          <w:rPr>
            <w:rFonts w:ascii="Arial Narrow" w:hAnsi="Arial Narrow"/>
            <w:iCs/>
            <w:sz w:val="22"/>
            <w:szCs w:val="22"/>
            <w:lang w:val="ru-RU"/>
          </w:rPr>
          <w:id w:val="-957179600"/>
          <w:placeholder>
            <w:docPart w:val="DefaultPlaceholder_1081868574"/>
          </w:placeholder>
          <w:text/>
        </w:sdtPr>
        <w:sdtEndPr/>
        <w:sdtContent>
          <w:r w:rsidR="00830C08">
            <w:rPr>
              <w:rFonts w:ascii="Arial Narrow" w:hAnsi="Arial Narrow"/>
              <w:iCs/>
              <w:sz w:val="22"/>
              <w:szCs w:val="22"/>
              <w:lang w:val="ru-RU"/>
            </w:rPr>
            <w:t>_______</w:t>
          </w:r>
        </w:sdtContent>
      </w:sdt>
      <w:r>
        <w:rPr>
          <w:rFonts w:ascii="Arial Narrow" w:hAnsi="Arial Narrow"/>
          <w:iCs/>
          <w:sz w:val="22"/>
          <w:szCs w:val="22"/>
          <w:lang w:val="ru-RU"/>
        </w:rPr>
        <w:t xml:space="preserve"> </w:t>
      </w:r>
      <w:r w:rsidRPr="00860314">
        <w:rPr>
          <w:rFonts w:ascii="Arial Narrow" w:hAnsi="Arial Narrow"/>
          <w:iCs/>
          <w:sz w:val="22"/>
          <w:szCs w:val="22"/>
          <w:lang w:val="ru-RU"/>
        </w:rPr>
        <w:t>20</w:t>
      </w:r>
      <w:r>
        <w:rPr>
          <w:rFonts w:ascii="Arial Narrow" w:hAnsi="Arial Narrow"/>
          <w:iCs/>
          <w:sz w:val="22"/>
          <w:szCs w:val="22"/>
          <w:lang w:val="ru-RU"/>
        </w:rPr>
        <w:t>2</w:t>
      </w:r>
      <w:sdt>
        <w:sdtPr>
          <w:rPr>
            <w:rFonts w:ascii="Arial Narrow" w:hAnsi="Arial Narrow"/>
            <w:iCs/>
            <w:sz w:val="22"/>
            <w:szCs w:val="22"/>
            <w:lang w:val="ru-RU"/>
          </w:rPr>
          <w:id w:val="832578535"/>
          <w:placeholder>
            <w:docPart w:val="DefaultPlaceholder_1081868574"/>
          </w:placeholder>
          <w:text/>
        </w:sdtPr>
        <w:sdtEndPr/>
        <w:sdtContent>
          <w:r w:rsidR="00830C08">
            <w:rPr>
              <w:rFonts w:ascii="Arial Narrow" w:hAnsi="Arial Narrow"/>
              <w:iCs/>
              <w:sz w:val="22"/>
              <w:szCs w:val="22"/>
              <w:lang w:val="ru-RU"/>
            </w:rPr>
            <w:t>__</w:t>
          </w:r>
        </w:sdtContent>
      </w:sdt>
      <w:r w:rsidRPr="00860314">
        <w:rPr>
          <w:rFonts w:ascii="Arial Narrow" w:hAnsi="Arial Narrow"/>
          <w:iCs/>
          <w:sz w:val="22"/>
          <w:szCs w:val="22"/>
          <w:lang w:val="ru-RU"/>
        </w:rPr>
        <w:t xml:space="preserve"> г.  </w:t>
      </w:r>
    </w:p>
    <w:p w:rsidR="007D2B0D" w:rsidRPr="004845B2" w:rsidRDefault="007D2B0D" w:rsidP="007D2B0D">
      <w:pPr>
        <w:autoSpaceDE w:val="0"/>
        <w:autoSpaceDN w:val="0"/>
        <w:adjustRightInd w:val="0"/>
        <w:jc w:val="both"/>
        <w:rPr>
          <w:rFonts w:ascii="Arial Narrow" w:hAnsi="Arial Narrow"/>
          <w:b/>
          <w:iCs/>
          <w:sz w:val="22"/>
          <w:szCs w:val="22"/>
          <w:lang w:val="ru-RU"/>
        </w:rPr>
      </w:pPr>
    </w:p>
    <w:p w:rsidR="00830C08" w:rsidRPr="00830C08" w:rsidRDefault="006D6D7A" w:rsidP="00830C08">
      <w:pPr>
        <w:ind w:firstLine="709"/>
        <w:contextualSpacing/>
        <w:jc w:val="both"/>
        <w:rPr>
          <w:rFonts w:ascii="Arial Narrow" w:hAnsi="Arial Narrow"/>
          <w:sz w:val="22"/>
          <w:lang w:val="ru-RU"/>
        </w:rPr>
      </w:pPr>
      <w:sdt>
        <w:sdtPr>
          <w:rPr>
            <w:rFonts w:ascii="Arial Narrow" w:hAnsi="Arial Narrow"/>
            <w:sz w:val="22"/>
            <w:lang w:val="ru-RU"/>
          </w:rPr>
          <w:alias w:val="Имя Кредитора"/>
          <w:tag w:val="справ,осн,КР_имя"/>
          <w:id w:val="1200587098"/>
          <w:placeholder>
            <w:docPart w:val="CDD74A11D9374B1C8D18A6DDE06344B8"/>
          </w:placeholder>
          <w:text/>
        </w:sdtPr>
        <w:sdtEndPr/>
        <w:sdtContent>
          <w:r w:rsidR="00830C08" w:rsidRPr="00830C08">
            <w:rPr>
              <w:rFonts w:ascii="Arial Narrow" w:hAnsi="Arial Narrow"/>
              <w:sz w:val="22"/>
              <w:lang w:val="ru-RU"/>
            </w:rPr>
            <w:t>УКАЗАТЬ(организация)</w:t>
          </w:r>
        </w:sdtContent>
      </w:sdt>
      <w:r w:rsidR="00830C08" w:rsidRPr="00830C08">
        <w:rPr>
          <w:rFonts w:ascii="Arial Narrow" w:hAnsi="Arial Narrow"/>
          <w:kern w:val="24"/>
          <w:sz w:val="22"/>
          <w:lang w:val="ru-RU"/>
        </w:rPr>
        <w:t xml:space="preserve">, именуемое в дальнейшем </w:t>
      </w:r>
      <w:r w:rsidR="00830C08" w:rsidRPr="00830C08">
        <w:rPr>
          <w:rFonts w:ascii="Arial Narrow" w:hAnsi="Arial Narrow"/>
          <w:sz w:val="22"/>
          <w:lang w:val="ru-RU"/>
        </w:rPr>
        <w:t>«</w:t>
      </w:r>
      <w:r w:rsidR="0073526F">
        <w:rPr>
          <w:rFonts w:ascii="Arial Narrow" w:hAnsi="Arial Narrow"/>
          <w:sz w:val="22"/>
          <w:lang w:val="ru-RU"/>
        </w:rPr>
        <w:t>Партнер</w:t>
      </w:r>
      <w:r w:rsidR="00830C08" w:rsidRPr="00830C08">
        <w:rPr>
          <w:rFonts w:ascii="Arial Narrow" w:hAnsi="Arial Narrow"/>
          <w:sz w:val="22"/>
          <w:lang w:val="ru-RU"/>
        </w:rPr>
        <w:t xml:space="preserve">», от имени которого действует </w:t>
      </w:r>
      <w:sdt>
        <w:sdtPr>
          <w:rPr>
            <w:rFonts w:ascii="Arial Narrow" w:hAnsi="Arial Narrow"/>
            <w:sz w:val="22"/>
            <w:lang w:val="ru-RU"/>
          </w:rPr>
          <w:alias w:val="ФИО подписанта со стороны контрагента падеж именительный"/>
          <w:tag w:val="повторзнач,конт"/>
          <w:id w:val="-1506675204"/>
          <w:placeholder>
            <w:docPart w:val="CDD74A11D9374B1C8D18A6DDE06344B8"/>
          </w:placeholder>
          <w:text/>
        </w:sdtPr>
        <w:sdtEndPr/>
        <w:sdtContent>
          <w:r w:rsidR="00830C08" w:rsidRPr="00830C08">
            <w:rPr>
              <w:rFonts w:ascii="Arial Narrow" w:hAnsi="Arial Narrow"/>
              <w:sz w:val="22"/>
              <w:lang w:val="ru-RU"/>
            </w:rPr>
            <w:t>УКАЗАТЬ</w:t>
          </w:r>
        </w:sdtContent>
      </w:sdt>
      <w:r w:rsidR="00830C08" w:rsidRPr="00830C08">
        <w:rPr>
          <w:rFonts w:ascii="Arial Narrow" w:hAnsi="Arial Narrow"/>
          <w:sz w:val="22"/>
          <w:lang w:val="ru-RU"/>
        </w:rPr>
        <w:t xml:space="preserve"> на основании </w:t>
      </w:r>
      <w:sdt>
        <w:sdtPr>
          <w:rPr>
            <w:rFonts w:ascii="Arial Narrow" w:hAnsi="Arial Narrow"/>
            <w:sz w:val="22"/>
            <w:lang w:val="ru-RU"/>
          </w:rPr>
          <w:alias w:val="Указать реквизиты доверенности подписанта"/>
          <w:tag w:val="повторзнач,контдов"/>
          <w:id w:val="1146546124"/>
          <w:placeholder>
            <w:docPart w:val="CDD74A11D9374B1C8D18A6DDE06344B8"/>
          </w:placeholder>
          <w:text/>
        </w:sdtPr>
        <w:sdtEndPr/>
        <w:sdtContent>
          <w:r w:rsidR="00830C08" w:rsidRPr="00830C08">
            <w:rPr>
              <w:rFonts w:ascii="Arial Narrow" w:hAnsi="Arial Narrow"/>
              <w:sz w:val="22"/>
              <w:lang w:val="ru-RU"/>
            </w:rPr>
            <w:t>УКАЗАТЬ</w:t>
          </w:r>
        </w:sdtContent>
      </w:sdt>
      <w:r w:rsidR="00830C08" w:rsidRPr="00830C08">
        <w:rPr>
          <w:rFonts w:ascii="Arial Narrow" w:hAnsi="Arial Narrow"/>
          <w:sz w:val="22"/>
          <w:lang w:val="ru-RU"/>
        </w:rPr>
        <w:t xml:space="preserve"> с одной стороны, и </w:t>
      </w:r>
    </w:p>
    <w:p w:rsidR="007D2B0D" w:rsidRPr="00860314" w:rsidRDefault="00830C08" w:rsidP="00830C08">
      <w:pPr>
        <w:snapToGrid w:val="0"/>
        <w:spacing w:line="100" w:lineRule="atLeast"/>
        <w:ind w:firstLine="567"/>
        <w:jc w:val="both"/>
        <w:rPr>
          <w:rFonts w:ascii="Arial Narrow" w:hAnsi="Arial Narrow"/>
          <w:bCs/>
          <w:sz w:val="22"/>
          <w:szCs w:val="22"/>
          <w:lang w:val="ru-RU"/>
        </w:rPr>
      </w:pPr>
      <w:r w:rsidRPr="00830C08">
        <w:rPr>
          <w:rFonts w:ascii="Arial Narrow" w:hAnsi="Arial Narrow"/>
          <w:bCs/>
          <w:sz w:val="22"/>
          <w:lang w:val="ru-RU"/>
        </w:rPr>
        <w:t>Публичное акционерное общество «МегаФон»,</w:t>
      </w:r>
      <w:r w:rsidRPr="00830C08">
        <w:rPr>
          <w:rFonts w:ascii="Arial Narrow" w:hAnsi="Arial Narrow"/>
          <w:sz w:val="22"/>
          <w:lang w:val="ru-RU"/>
        </w:rPr>
        <w:t xml:space="preserve"> от имени которого действует </w:t>
      </w:r>
      <w:sdt>
        <w:sdtPr>
          <w:rPr>
            <w:rFonts w:ascii="Arial Narrow" w:hAnsi="Arial Narrow"/>
            <w:sz w:val="22"/>
            <w:lang w:val="ru-RU"/>
          </w:rPr>
          <w:alias w:val="ФИО подписанта"/>
          <w:tag w:val="справ,осн,КД_фиоподп"/>
          <w:id w:val="-412784702"/>
          <w:placeholder>
            <w:docPart w:val="CDD74A11D9374B1C8D18A6DDE06344B8"/>
          </w:placeholder>
          <w:text/>
        </w:sdtPr>
        <w:sdtEndPr/>
        <w:sdtContent>
          <w:r w:rsidRPr="00830C08">
            <w:rPr>
              <w:rFonts w:ascii="Arial Narrow" w:hAnsi="Arial Narrow"/>
              <w:sz w:val="22"/>
              <w:lang w:val="ru-RU"/>
            </w:rPr>
            <w:t>УКАЗАТЬ</w:t>
          </w:r>
        </w:sdtContent>
      </w:sdt>
      <w:r w:rsidRPr="00830C08">
        <w:rPr>
          <w:rFonts w:ascii="Arial Narrow" w:hAnsi="Arial Narrow"/>
          <w:sz w:val="22"/>
          <w:lang w:val="ru-RU"/>
        </w:rPr>
        <w:t xml:space="preserve"> на основании </w:t>
      </w:r>
      <w:sdt>
        <w:sdtPr>
          <w:rPr>
            <w:rFonts w:ascii="Arial Narrow" w:hAnsi="Arial Narrow"/>
            <w:sz w:val="22"/>
            <w:lang w:val="ru-RU"/>
          </w:rPr>
          <w:alias w:val="Доверенность"/>
          <w:tag w:val="справ,осн,КД_доверен"/>
          <w:id w:val="-776247401"/>
          <w:placeholder>
            <w:docPart w:val="CDD74A11D9374B1C8D18A6DDE06344B8"/>
          </w:placeholder>
          <w:text/>
        </w:sdtPr>
        <w:sdtEndPr/>
        <w:sdtContent>
          <w:r w:rsidRPr="00830C08">
            <w:rPr>
              <w:rFonts w:ascii="Arial Narrow" w:hAnsi="Arial Narrow"/>
              <w:sz w:val="22"/>
              <w:lang w:val="ru-RU"/>
            </w:rPr>
            <w:t>УКАЗАТЬ</w:t>
          </w:r>
        </w:sdtContent>
      </w:sdt>
      <w:r w:rsidRPr="00830C08">
        <w:rPr>
          <w:rFonts w:ascii="Arial Narrow" w:hAnsi="Arial Narrow"/>
          <w:sz w:val="22"/>
          <w:lang w:val="ru-RU"/>
        </w:rPr>
        <w:t xml:space="preserve"> именуемое в дальнейшем «Оператор»,</w:t>
      </w:r>
      <w:r w:rsidRPr="00830C08">
        <w:rPr>
          <w:rFonts w:ascii="Arial Narrow" w:hAnsi="Arial Narrow"/>
          <w:color w:val="000000"/>
          <w:sz w:val="22"/>
          <w:lang w:val="ru-RU"/>
        </w:rPr>
        <w:t xml:space="preserve"> </w:t>
      </w:r>
      <w:r w:rsidR="007D2B0D" w:rsidRPr="00860314">
        <w:rPr>
          <w:rFonts w:ascii="Arial Narrow" w:hAnsi="Arial Narrow"/>
          <w:iCs/>
          <w:sz w:val="22"/>
          <w:szCs w:val="22"/>
          <w:lang w:val="ru-RU"/>
        </w:rPr>
        <w:t>с другой стороны,</w:t>
      </w:r>
      <w:r>
        <w:rPr>
          <w:rFonts w:ascii="Arial Narrow" w:hAnsi="Arial Narrow"/>
          <w:iCs/>
          <w:sz w:val="22"/>
          <w:szCs w:val="22"/>
          <w:lang w:val="ru-RU"/>
        </w:rPr>
        <w:t xml:space="preserve"> совместно именуемые «Стороны»,</w:t>
      </w:r>
      <w:r w:rsidRPr="00830C08">
        <w:rPr>
          <w:rFonts w:ascii="Arial Narrow" w:hAnsi="Arial Narrow"/>
          <w:sz w:val="22"/>
          <w:lang w:val="ru-RU"/>
        </w:rPr>
        <w:t xml:space="preserve"> а по отдельности «Сторона», </w:t>
      </w:r>
      <w:r w:rsidR="007D2B0D" w:rsidRPr="00860314">
        <w:rPr>
          <w:rFonts w:ascii="Arial Narrow" w:hAnsi="Arial Narrow"/>
          <w:iCs/>
          <w:sz w:val="22"/>
          <w:szCs w:val="22"/>
          <w:lang w:val="ru-RU"/>
        </w:rPr>
        <w:t>заключили настоящий Договор (далее – «Договор») о нижеследующем:</w:t>
      </w:r>
    </w:p>
    <w:p w:rsidR="007D2B0D" w:rsidRPr="00860314" w:rsidRDefault="007D2B0D" w:rsidP="007D2B0D">
      <w:pPr>
        <w:pStyle w:val="10"/>
        <w:ind w:left="0" w:firstLine="720"/>
        <w:rPr>
          <w:rFonts w:ascii="Arial Narrow" w:hAnsi="Arial Narrow"/>
          <w:sz w:val="22"/>
          <w:szCs w:val="22"/>
        </w:rPr>
      </w:pPr>
    </w:p>
    <w:p w:rsidR="007D2B0D" w:rsidRPr="00860314" w:rsidRDefault="007D2B0D" w:rsidP="007D2B0D">
      <w:pPr>
        <w:pStyle w:val="10"/>
        <w:numPr>
          <w:ilvl w:val="0"/>
          <w:numId w:val="1"/>
        </w:numPr>
        <w:tabs>
          <w:tab w:val="clear" w:pos="4755"/>
          <w:tab w:val="num" w:pos="284"/>
        </w:tabs>
        <w:ind w:hanging="4755"/>
        <w:jc w:val="center"/>
        <w:rPr>
          <w:rFonts w:ascii="Arial Narrow" w:hAnsi="Arial Narrow"/>
          <w:b/>
          <w:sz w:val="22"/>
          <w:szCs w:val="22"/>
        </w:rPr>
      </w:pPr>
      <w:r w:rsidRPr="00860314">
        <w:rPr>
          <w:rFonts w:ascii="Arial Narrow" w:hAnsi="Arial Narrow"/>
          <w:b/>
          <w:sz w:val="22"/>
          <w:szCs w:val="22"/>
        </w:rPr>
        <w:t>ОПРЕДЕЛЕНИЯ</w:t>
      </w:r>
    </w:p>
    <w:p w:rsidR="007D2B0D" w:rsidRPr="00860314" w:rsidRDefault="007D2B0D" w:rsidP="007D2B0D">
      <w:pPr>
        <w:spacing w:after="120"/>
        <w:ind w:left="720" w:hanging="720"/>
        <w:contextualSpacing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>Для целей настоящего Договора следующие термины имеют следующее значение:</w:t>
      </w:r>
    </w:p>
    <w:p w:rsidR="007D2B0D" w:rsidRPr="00860314" w:rsidRDefault="007D2B0D" w:rsidP="007D2B0D">
      <w:pPr>
        <w:spacing w:after="120"/>
        <w:ind w:left="720" w:hanging="720"/>
        <w:contextualSpacing/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Pr="00860314" w:rsidRDefault="007D2B0D" w:rsidP="007D2B0D">
      <w:pPr>
        <w:contextualSpacing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 xml:space="preserve">Клиент – 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юридическое лицо или индивидуальный предприниматель, заключившие с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>ом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договор</w:t>
      </w:r>
      <w:r>
        <w:rPr>
          <w:rFonts w:ascii="Arial Narrow" w:hAnsi="Arial Narrow"/>
          <w:sz w:val="22"/>
          <w:szCs w:val="22"/>
          <w:lang w:val="ru-RU"/>
        </w:rPr>
        <w:t>, получающие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 от </w:t>
      </w:r>
      <w:r>
        <w:rPr>
          <w:rFonts w:ascii="Arial Narrow" w:hAnsi="Arial Narrow"/>
          <w:sz w:val="22"/>
          <w:szCs w:val="22"/>
          <w:lang w:val="ru-RU"/>
        </w:rPr>
        <w:t>Оператора</w:t>
      </w:r>
      <w:r w:rsidRPr="00860314">
        <w:rPr>
          <w:rFonts w:ascii="Arial Narrow" w:hAnsi="Arial Narrow"/>
          <w:sz w:val="22"/>
          <w:szCs w:val="22"/>
          <w:lang w:val="ru-RU"/>
        </w:rPr>
        <w:t>.</w:t>
      </w:r>
    </w:p>
    <w:p w:rsidR="007D2B0D" w:rsidRDefault="007D2B0D" w:rsidP="007D2B0D">
      <w:pPr>
        <w:tabs>
          <w:tab w:val="left" w:pos="0"/>
        </w:tabs>
        <w:suppressAutoHyphens/>
        <w:jc w:val="both"/>
        <w:rPr>
          <w:rFonts w:ascii="Arial Narrow" w:hAnsi="Arial Narrow"/>
          <w:b/>
          <w:bCs/>
          <w:color w:val="000000"/>
          <w:sz w:val="22"/>
          <w:szCs w:val="22"/>
          <w:lang w:val="ru-RU"/>
        </w:rPr>
      </w:pPr>
    </w:p>
    <w:p w:rsidR="007D2B0D" w:rsidRDefault="007D2B0D" w:rsidP="007D2B0D">
      <w:pPr>
        <w:tabs>
          <w:tab w:val="left" w:pos="0"/>
        </w:tabs>
        <w:suppressAutoHyphens/>
        <w:jc w:val="both"/>
        <w:rPr>
          <w:rFonts w:ascii="Arial Narrow" w:hAnsi="Arial Narrow"/>
          <w:sz w:val="22"/>
          <w:szCs w:val="22"/>
          <w:lang w:val="ru-RU"/>
        </w:rPr>
      </w:pPr>
      <w:proofErr w:type="spellStart"/>
      <w:r w:rsidRPr="00860314">
        <w:rPr>
          <w:rFonts w:ascii="Arial Narrow" w:hAnsi="Arial Narrow"/>
          <w:b/>
          <w:bCs/>
          <w:color w:val="000000"/>
          <w:sz w:val="22"/>
          <w:szCs w:val="22"/>
          <w:lang w:val="ru-RU"/>
        </w:rPr>
        <w:t>Промокод</w:t>
      </w:r>
      <w:proofErr w:type="spellEnd"/>
      <w:r w:rsidRPr="00860314">
        <w:rPr>
          <w:rFonts w:ascii="Arial Narrow" w:hAnsi="Arial Narrow"/>
          <w:b/>
          <w:sz w:val="22"/>
          <w:szCs w:val="22"/>
          <w:lang w:val="ru-RU" w:eastAsia="ar-SA"/>
        </w:rPr>
        <w:t xml:space="preserve"> </w:t>
      </w:r>
      <w:r w:rsidRPr="00860314">
        <w:rPr>
          <w:rFonts w:ascii="Arial Narrow" w:hAnsi="Arial Narrow"/>
          <w:sz w:val="22"/>
          <w:szCs w:val="22"/>
          <w:lang w:val="ru-RU" w:eastAsia="ar-SA"/>
        </w:rPr>
        <w:t>–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определенная последовательность символов, при условии активации которой и соблюдении иных условий использования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Промокода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 </w:t>
      </w:r>
      <w:r>
        <w:rPr>
          <w:rFonts w:ascii="Arial Narrow" w:hAnsi="Arial Narrow"/>
          <w:sz w:val="22"/>
          <w:szCs w:val="22"/>
          <w:lang w:val="ru-RU"/>
        </w:rPr>
        <w:t>Клиенту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</w:t>
      </w:r>
      <w:r>
        <w:rPr>
          <w:rFonts w:ascii="Arial Narrow" w:hAnsi="Arial Narrow"/>
          <w:sz w:val="22"/>
          <w:szCs w:val="22"/>
          <w:lang w:val="ru-RU"/>
        </w:rPr>
        <w:t xml:space="preserve">Оператором </w:t>
      </w:r>
      <w:r w:rsidRPr="00860314">
        <w:rPr>
          <w:rFonts w:ascii="Arial Narrow" w:hAnsi="Arial Narrow"/>
          <w:sz w:val="22"/>
          <w:szCs w:val="22"/>
          <w:lang w:val="ru-RU"/>
        </w:rPr>
        <w:t>предоставляется Скидка.</w:t>
      </w:r>
    </w:p>
    <w:p w:rsidR="007D2B0D" w:rsidRPr="00860314" w:rsidRDefault="007D2B0D" w:rsidP="007D2B0D">
      <w:pPr>
        <w:tabs>
          <w:tab w:val="left" w:pos="0"/>
        </w:tabs>
        <w:suppressAutoHyphens/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Default="007D2B0D" w:rsidP="007D2B0D">
      <w:pPr>
        <w:tabs>
          <w:tab w:val="left" w:pos="0"/>
        </w:tabs>
        <w:suppressAutoHyphens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 xml:space="preserve">Скидка – 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предоставляемая </w:t>
      </w:r>
      <w:r>
        <w:rPr>
          <w:rFonts w:ascii="Arial Narrow" w:hAnsi="Arial Narrow"/>
          <w:sz w:val="22"/>
          <w:szCs w:val="22"/>
          <w:lang w:val="ru-RU"/>
        </w:rPr>
        <w:t>Клиенту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скидка на товары, работы, услуги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а. Скидка предоставляется согласно условиям использования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, доступным по адресу в сети Интернет: </w:t>
      </w:r>
      <w:hyperlink r:id="rId8" w:history="1">
        <w:r w:rsidRPr="009401B4">
          <w:rPr>
            <w:rStyle w:val="a6"/>
            <w:rFonts w:ascii="Arial Narrow" w:hAnsi="Arial Narrow"/>
            <w:sz w:val="22"/>
            <w:szCs w:val="22"/>
          </w:rPr>
          <w:t>www</w:t>
        </w:r>
        <w:r w:rsidRPr="009401B4">
          <w:rPr>
            <w:rStyle w:val="a6"/>
            <w:rFonts w:ascii="Arial Narrow" w:hAnsi="Arial Narrow"/>
            <w:sz w:val="22"/>
            <w:szCs w:val="22"/>
            <w:lang w:val="ru-RU"/>
          </w:rPr>
          <w:t>.megafon.ru</w:t>
        </w:r>
      </w:hyperlink>
      <w:r w:rsidRPr="00860314">
        <w:rPr>
          <w:rFonts w:ascii="Arial Narrow" w:hAnsi="Arial Narrow"/>
          <w:sz w:val="22"/>
          <w:szCs w:val="22"/>
          <w:lang w:val="ru-RU"/>
        </w:rPr>
        <w:t>.</w:t>
      </w:r>
    </w:p>
    <w:p w:rsidR="007D2B0D" w:rsidRPr="00860314" w:rsidRDefault="007D2B0D" w:rsidP="007D2B0D">
      <w:pPr>
        <w:tabs>
          <w:tab w:val="left" w:pos="0"/>
        </w:tabs>
        <w:suppressAutoHyphens/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Default="007D2B0D" w:rsidP="007D2B0D">
      <w:pPr>
        <w:tabs>
          <w:tab w:val="left" w:pos="0"/>
        </w:tabs>
        <w:suppressAutoHyphens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 xml:space="preserve">Территория действия </w:t>
      </w:r>
      <w:proofErr w:type="spellStart"/>
      <w:r w:rsidRPr="00860314">
        <w:rPr>
          <w:rFonts w:ascii="Arial Narrow" w:hAnsi="Arial Narrow"/>
          <w:b/>
          <w:sz w:val="22"/>
          <w:szCs w:val="22"/>
          <w:lang w:val="ru-RU"/>
        </w:rPr>
        <w:t>Промокода</w:t>
      </w:r>
      <w:proofErr w:type="spellEnd"/>
      <w:r w:rsidRPr="00860314">
        <w:rPr>
          <w:rFonts w:ascii="Arial Narrow" w:hAnsi="Arial Narrow"/>
          <w:b/>
          <w:sz w:val="22"/>
          <w:szCs w:val="22"/>
          <w:lang w:val="ru-RU"/>
        </w:rPr>
        <w:t xml:space="preserve"> – </w:t>
      </w:r>
      <w:r w:rsidRPr="00860314">
        <w:rPr>
          <w:rFonts w:ascii="Arial Narrow" w:hAnsi="Arial Narrow"/>
          <w:sz w:val="22"/>
          <w:szCs w:val="22"/>
          <w:lang w:val="ru-RU"/>
        </w:rPr>
        <w:t>Российская Федерация</w:t>
      </w:r>
      <w:r>
        <w:rPr>
          <w:rFonts w:ascii="Arial Narrow" w:hAnsi="Arial Narrow"/>
          <w:sz w:val="22"/>
          <w:szCs w:val="22"/>
          <w:lang w:val="ru-RU"/>
        </w:rPr>
        <w:t>, если иное не установлено в Приложениях.</w:t>
      </w:r>
    </w:p>
    <w:p w:rsidR="007D2B0D" w:rsidRPr="00860314" w:rsidRDefault="007D2B0D" w:rsidP="007D2B0D">
      <w:pPr>
        <w:tabs>
          <w:tab w:val="left" w:pos="0"/>
        </w:tabs>
        <w:suppressAutoHyphens/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Default="007D2B0D" w:rsidP="007D2B0D">
      <w:pPr>
        <w:tabs>
          <w:tab w:val="left" w:pos="0"/>
        </w:tabs>
        <w:suppressAutoHyphens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 xml:space="preserve">Срок действия </w:t>
      </w:r>
      <w:proofErr w:type="spellStart"/>
      <w:r w:rsidRPr="00860314">
        <w:rPr>
          <w:rFonts w:ascii="Arial Narrow" w:hAnsi="Arial Narrow"/>
          <w:b/>
          <w:sz w:val="22"/>
          <w:szCs w:val="22"/>
          <w:lang w:val="ru-RU"/>
        </w:rPr>
        <w:t>Промокода</w:t>
      </w:r>
      <w:proofErr w:type="spellEnd"/>
      <w:r w:rsidRPr="00860314">
        <w:rPr>
          <w:rFonts w:ascii="Arial Narrow" w:hAnsi="Arial Narrow"/>
          <w:b/>
          <w:sz w:val="22"/>
          <w:szCs w:val="22"/>
          <w:lang w:val="ru-RU"/>
        </w:rPr>
        <w:t xml:space="preserve"> - 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один год с момента предоставления (включительно), если иной срок действия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 не согласован Сторонами в электронной переписке между Сторонами.</w:t>
      </w:r>
    </w:p>
    <w:p w:rsidR="007D2B0D" w:rsidRPr="00860314" w:rsidRDefault="007D2B0D" w:rsidP="007D2B0D">
      <w:pPr>
        <w:tabs>
          <w:tab w:val="left" w:pos="0"/>
        </w:tabs>
        <w:suppressAutoHyphens/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Pr="00860314" w:rsidRDefault="007D2B0D" w:rsidP="007D2B0D">
      <w:pPr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>Отчетный период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– период времени, исчисляемый с 00 часов 00 минут первого числа календарного месяца по 23 часа 59 минут последнего числа соответствующего календарного месяца. Первый отчетный период начинается в день заключения Договора и оканчивается в последний день месяца заключения Договора включительно. Последний отчетный месяц начинается в первый день месяца прекращения Договора и оканчивается в день прекращения Договора включительно.</w:t>
      </w:r>
    </w:p>
    <w:p w:rsidR="007D2B0D" w:rsidRPr="00860314" w:rsidRDefault="007D2B0D" w:rsidP="007D2B0D">
      <w:pPr>
        <w:tabs>
          <w:tab w:val="left" w:pos="567"/>
        </w:tabs>
        <w:spacing w:before="12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>В Договоре могут быть использованы иные термины, не определенные в настоящем разделе Договора, толкование которых производится в соответствии с текстом Договора. В случае отсутствия однозначного толкования термина в тексте Договора следует руководствоваться толкованием термина: в первую очередь – определенным в законодательстве РФ, во вторую очередь – сложившимся в сети Интернет.</w:t>
      </w:r>
    </w:p>
    <w:p w:rsidR="007D2B0D" w:rsidRPr="00860314" w:rsidRDefault="007D2B0D" w:rsidP="007D2B0D">
      <w:pPr>
        <w:tabs>
          <w:tab w:val="left" w:pos="567"/>
        </w:tabs>
        <w:spacing w:before="120" w:after="120"/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Pr="00860314" w:rsidRDefault="007D2B0D" w:rsidP="007D2B0D">
      <w:pPr>
        <w:numPr>
          <w:ilvl w:val="0"/>
          <w:numId w:val="1"/>
        </w:numPr>
        <w:tabs>
          <w:tab w:val="clear" w:pos="4755"/>
          <w:tab w:val="left" w:pos="0"/>
          <w:tab w:val="num" w:pos="426"/>
        </w:tabs>
        <w:spacing w:after="120"/>
        <w:ind w:left="0" w:firstLine="0"/>
        <w:jc w:val="center"/>
        <w:rPr>
          <w:rFonts w:ascii="Arial Narrow" w:hAnsi="Arial Narrow"/>
          <w:b/>
          <w:sz w:val="22"/>
          <w:szCs w:val="22"/>
          <w:lang w:val="ru-RU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>ПРЕДМЕТ ДОГОВОРА</w:t>
      </w:r>
    </w:p>
    <w:p w:rsidR="007D2B0D" w:rsidRPr="00860314" w:rsidRDefault="007D2B0D" w:rsidP="007D2B0D">
      <w:pPr>
        <w:pStyle w:val="ab"/>
        <w:numPr>
          <w:ilvl w:val="1"/>
          <w:numId w:val="1"/>
        </w:numPr>
        <w:tabs>
          <w:tab w:val="clear" w:pos="792"/>
          <w:tab w:val="num" w:pos="0"/>
          <w:tab w:val="left" w:pos="426"/>
        </w:tabs>
        <w:spacing w:after="120"/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обязуется сгенерировать и передать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 xml:space="preserve">у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</w:t>
      </w:r>
      <w:r>
        <w:rPr>
          <w:rFonts w:ascii="Arial Narrow" w:hAnsi="Arial Narrow"/>
          <w:sz w:val="22"/>
          <w:szCs w:val="22"/>
          <w:lang w:val="ru-RU"/>
        </w:rPr>
        <w:t>ы</w:t>
      </w:r>
      <w:proofErr w:type="spellEnd"/>
      <w:r>
        <w:rPr>
          <w:rFonts w:ascii="Arial Narrow" w:hAnsi="Arial Narrow"/>
          <w:sz w:val="22"/>
          <w:szCs w:val="22"/>
          <w:lang w:val="ru-RU"/>
        </w:rPr>
        <w:t>, предоставляющие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</w:t>
      </w:r>
      <w:r>
        <w:rPr>
          <w:rFonts w:ascii="Arial Narrow" w:hAnsi="Arial Narrow"/>
          <w:sz w:val="22"/>
          <w:szCs w:val="22"/>
          <w:lang w:val="ru-RU"/>
        </w:rPr>
        <w:t>Клиентам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Скидку на услуги связи, оказываемые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ом, а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обязуется оплатить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Промокоды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 в соответствии с условиями с настоящего Договора.</w:t>
      </w:r>
    </w:p>
    <w:p w:rsidR="007D2B0D" w:rsidRPr="00860314" w:rsidRDefault="007D2B0D" w:rsidP="007D2B0D">
      <w:pPr>
        <w:pStyle w:val="ab"/>
        <w:numPr>
          <w:ilvl w:val="1"/>
          <w:numId w:val="1"/>
        </w:numPr>
        <w:tabs>
          <w:tab w:val="clear" w:pos="792"/>
          <w:tab w:val="num" w:pos="0"/>
          <w:tab w:val="left" w:pos="426"/>
        </w:tabs>
        <w:spacing w:after="120"/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 xml:space="preserve">Целью участия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 xml:space="preserve">а 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в настоящем Договоре является реализация программы лояльности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>а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, в рамках которой Клиентам предоставляются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Промокоды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 со скидками в качестве поощрения за пользование услугами (покупку товаров)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>а</w:t>
      </w:r>
      <w:r w:rsidRPr="00860314">
        <w:rPr>
          <w:rFonts w:ascii="Arial Narrow" w:hAnsi="Arial Narrow"/>
          <w:sz w:val="22"/>
          <w:szCs w:val="22"/>
          <w:lang w:val="ru-RU"/>
        </w:rPr>
        <w:t>.</w:t>
      </w:r>
    </w:p>
    <w:p w:rsidR="007D2B0D" w:rsidRPr="00860314" w:rsidRDefault="007D2B0D" w:rsidP="007D2B0D">
      <w:pPr>
        <w:pStyle w:val="ab"/>
        <w:numPr>
          <w:ilvl w:val="1"/>
          <w:numId w:val="1"/>
        </w:numPr>
        <w:tabs>
          <w:tab w:val="clear" w:pos="792"/>
          <w:tab w:val="num" w:pos="0"/>
          <w:tab w:val="left" w:pos="426"/>
        </w:tabs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 xml:space="preserve">Стоимость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>
        <w:rPr>
          <w:rFonts w:ascii="Arial Narrow" w:hAnsi="Arial Narrow"/>
          <w:sz w:val="22"/>
          <w:szCs w:val="22"/>
          <w:lang w:val="ru-RU"/>
        </w:rPr>
        <w:t>, количество, номинал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, </w:t>
      </w:r>
      <w:r w:rsidR="0073526F">
        <w:rPr>
          <w:rFonts w:ascii="Arial Narrow" w:hAnsi="Arial Narrow"/>
          <w:sz w:val="22"/>
          <w:szCs w:val="22"/>
          <w:lang w:val="ru-RU"/>
        </w:rPr>
        <w:t>территория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действия, определяется в Приложениях</w:t>
      </w:r>
      <w:r>
        <w:rPr>
          <w:rFonts w:ascii="Arial Narrow" w:hAnsi="Arial Narrow"/>
          <w:sz w:val="22"/>
          <w:szCs w:val="22"/>
          <w:lang w:val="ru-RU"/>
        </w:rPr>
        <w:t xml:space="preserve"> к настоящему Договору, являющихся двусторонним соглашением Сторон о существенных условиях предоставления </w:t>
      </w:r>
      <w:proofErr w:type="spellStart"/>
      <w:r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. </w:t>
      </w:r>
    </w:p>
    <w:p w:rsidR="007D2B0D" w:rsidRPr="00860314" w:rsidRDefault="007D2B0D" w:rsidP="007D2B0D">
      <w:pPr>
        <w:tabs>
          <w:tab w:val="left" w:pos="426"/>
        </w:tabs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Pr="00860314" w:rsidRDefault="007D2B0D" w:rsidP="007D2B0D">
      <w:pPr>
        <w:numPr>
          <w:ilvl w:val="0"/>
          <w:numId w:val="3"/>
        </w:numPr>
        <w:tabs>
          <w:tab w:val="clear" w:pos="4755"/>
          <w:tab w:val="num" w:pos="0"/>
        </w:tabs>
        <w:ind w:left="0" w:firstLine="0"/>
        <w:jc w:val="center"/>
        <w:rPr>
          <w:rFonts w:ascii="Arial Narrow" w:hAnsi="Arial Narrow"/>
          <w:b/>
          <w:sz w:val="22"/>
          <w:szCs w:val="22"/>
          <w:lang w:val="ru-RU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>ОБЯЗАННОСТИ СТОРОН</w:t>
      </w:r>
    </w:p>
    <w:p w:rsidR="007D2B0D" w:rsidRPr="00860314" w:rsidRDefault="007D2B0D" w:rsidP="007D2B0D">
      <w:pPr>
        <w:jc w:val="both"/>
        <w:rPr>
          <w:rFonts w:ascii="Arial Narrow" w:hAnsi="Arial Narrow"/>
          <w:b/>
          <w:sz w:val="22"/>
          <w:szCs w:val="22"/>
          <w:lang w:val="ru-RU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>Стороны обязуются:</w:t>
      </w:r>
    </w:p>
    <w:p w:rsidR="007D2B0D" w:rsidRPr="00860314" w:rsidRDefault="007D2B0D" w:rsidP="007D2B0D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Arial Narrow" w:hAnsi="Arial Narrow"/>
          <w:bCs/>
          <w:sz w:val="22"/>
          <w:szCs w:val="22"/>
          <w:lang w:val="ru-RU"/>
        </w:rPr>
      </w:pPr>
      <w:r w:rsidRPr="00860314">
        <w:rPr>
          <w:rFonts w:ascii="Arial Narrow" w:hAnsi="Arial Narrow"/>
          <w:bCs/>
          <w:sz w:val="22"/>
          <w:szCs w:val="22"/>
          <w:lang w:val="ru-RU"/>
        </w:rPr>
        <w:t>своевременно уведомлять другую Сторону об обстоятельствах, препятствующих исполнению обязательств по настоящему Договору;</w:t>
      </w:r>
    </w:p>
    <w:p w:rsidR="007D2B0D" w:rsidRPr="00860314" w:rsidRDefault="007D2B0D" w:rsidP="007D2B0D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Arial Narrow" w:hAnsi="Arial Narrow"/>
          <w:bCs/>
          <w:sz w:val="22"/>
          <w:szCs w:val="22"/>
          <w:lang w:val="ru-RU"/>
        </w:rPr>
      </w:pPr>
      <w:r w:rsidRPr="00860314">
        <w:rPr>
          <w:rFonts w:ascii="Arial Narrow" w:hAnsi="Arial Narrow"/>
          <w:bCs/>
          <w:sz w:val="22"/>
          <w:szCs w:val="22"/>
          <w:lang w:val="ru-RU"/>
        </w:rPr>
        <w:t xml:space="preserve">своевременно уведомлять другую Сторону обо всех изменениях в наименовании, реквизитах, </w:t>
      </w:r>
      <w:r w:rsidRPr="00860314">
        <w:rPr>
          <w:rFonts w:ascii="Arial Narrow" w:hAnsi="Arial Narrow"/>
          <w:bCs/>
          <w:sz w:val="22"/>
          <w:szCs w:val="22"/>
          <w:lang w:val="ru-RU"/>
        </w:rPr>
        <w:br/>
        <w:t>а также в составе лиц, имеющих право подписи при исполнении настоящего Договора, организации другой Стороны;</w:t>
      </w:r>
    </w:p>
    <w:p w:rsidR="007D2B0D" w:rsidRPr="00860314" w:rsidRDefault="007D2B0D" w:rsidP="007D2B0D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Arial Narrow" w:hAnsi="Arial Narrow"/>
          <w:bCs/>
          <w:sz w:val="22"/>
          <w:szCs w:val="22"/>
          <w:lang w:val="ru-RU"/>
        </w:rPr>
      </w:pPr>
      <w:r w:rsidRPr="00860314">
        <w:rPr>
          <w:rFonts w:ascii="Arial Narrow" w:hAnsi="Arial Narrow"/>
          <w:bCs/>
          <w:sz w:val="22"/>
          <w:szCs w:val="22"/>
          <w:lang w:val="ru-RU"/>
        </w:rPr>
        <w:t xml:space="preserve">исполнять иные обязательства, возложенные на Стороны настоящим Договором </w:t>
      </w:r>
      <w:r w:rsidRPr="00860314">
        <w:rPr>
          <w:rFonts w:ascii="Arial Narrow" w:hAnsi="Arial Narrow"/>
          <w:bCs/>
          <w:sz w:val="22"/>
          <w:szCs w:val="22"/>
          <w:lang w:val="ru-RU"/>
        </w:rPr>
        <w:br/>
        <w:t>и действующим законодательством Российской Федерации;</w:t>
      </w:r>
    </w:p>
    <w:p w:rsidR="007D2B0D" w:rsidRPr="00860314" w:rsidRDefault="007D2B0D" w:rsidP="007D2B0D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Arial Narrow" w:hAnsi="Arial Narrow"/>
          <w:bCs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lastRenderedPageBreak/>
        <w:t>каждая из Сторон вправе использовать логотип и/или товарный знак другой Стороны в рекламных, информационных материалах, связанных с настоящим Договором, при условии получения от другой Стороны такого логотипа по электронной почте.</w:t>
      </w:r>
    </w:p>
    <w:p w:rsidR="007D2B0D" w:rsidRPr="00860314" w:rsidRDefault="007D2B0D" w:rsidP="007D2B0D">
      <w:p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  <w:lang w:val="ru-RU"/>
        </w:rPr>
      </w:pPr>
    </w:p>
    <w:p w:rsidR="007D2B0D" w:rsidRPr="00860314" w:rsidRDefault="007D2B0D" w:rsidP="007D2B0D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Arial Narrow" w:hAnsi="Arial Narrow"/>
          <w:b/>
          <w:bCs/>
          <w:sz w:val="22"/>
          <w:szCs w:val="22"/>
          <w:lang w:val="ru-RU"/>
        </w:rPr>
      </w:pPr>
      <w:r>
        <w:rPr>
          <w:rFonts w:ascii="Arial Narrow" w:hAnsi="Arial Narrow"/>
          <w:b/>
          <w:bCs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b/>
          <w:bCs/>
          <w:sz w:val="22"/>
          <w:szCs w:val="22"/>
          <w:lang w:val="ru-RU"/>
        </w:rPr>
        <w:t xml:space="preserve"> обязуется</w:t>
      </w:r>
      <w:r w:rsidRPr="00860314">
        <w:rPr>
          <w:rFonts w:ascii="Arial Narrow" w:hAnsi="Arial Narrow"/>
          <w:b/>
          <w:bCs/>
          <w:sz w:val="22"/>
          <w:szCs w:val="22"/>
        </w:rPr>
        <w:t>:</w:t>
      </w:r>
    </w:p>
    <w:p w:rsidR="007D2B0D" w:rsidRPr="00860314" w:rsidRDefault="007D2B0D" w:rsidP="007D2B0D">
      <w:pPr>
        <w:keepNext/>
        <w:widowControl w:val="0"/>
        <w:numPr>
          <w:ilvl w:val="2"/>
          <w:numId w:val="3"/>
        </w:numPr>
        <w:tabs>
          <w:tab w:val="left" w:pos="0"/>
        </w:tabs>
        <w:ind w:left="0" w:firstLine="0"/>
        <w:contextualSpacing/>
        <w:jc w:val="both"/>
        <w:rPr>
          <w:rFonts w:ascii="Arial Narrow" w:hAnsi="Arial Narrow"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>н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е позднее 3 (трех) рабочих дней с момента подписания Сторонами соответствующего Приложения к Договору сгенерировать и передавать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>у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Промокоды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 в </w:t>
      </w:r>
      <w:r>
        <w:rPr>
          <w:rFonts w:ascii="Arial Narrow" w:hAnsi="Arial Narrow"/>
          <w:sz w:val="22"/>
          <w:szCs w:val="22"/>
          <w:lang w:val="ru-RU"/>
        </w:rPr>
        <w:t>соответствии с условиями Приложений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к настоящему Договору, которые являются неотъемлем</w:t>
      </w:r>
      <w:r>
        <w:rPr>
          <w:rFonts w:ascii="Arial Narrow" w:hAnsi="Arial Narrow"/>
          <w:sz w:val="22"/>
          <w:szCs w:val="22"/>
          <w:lang w:val="ru-RU"/>
        </w:rPr>
        <w:t xml:space="preserve">ой частью настоящего Договора.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</w:t>
      </w:r>
      <w:r w:rsidRPr="00860314">
        <w:rPr>
          <w:rFonts w:ascii="Arial Narrow" w:hAnsi="Arial Narrow"/>
          <w:bCs/>
          <w:sz w:val="22"/>
          <w:szCs w:val="22"/>
          <w:lang w:val="ru-RU"/>
        </w:rPr>
        <w:t>ы</w:t>
      </w:r>
      <w:proofErr w:type="spellEnd"/>
      <w:r w:rsidRPr="00860314">
        <w:rPr>
          <w:rFonts w:ascii="Arial Narrow" w:hAnsi="Arial Narrow"/>
          <w:bCs/>
          <w:sz w:val="22"/>
          <w:szCs w:val="22"/>
          <w:lang w:val="ru-RU"/>
        </w:rPr>
        <w:t xml:space="preserve"> предоставляются в электронном виде в файле с расширением</w:t>
      </w:r>
      <w:r w:rsidRPr="00860314">
        <w:rPr>
          <w:rFonts w:ascii="Arial Narrow" w:hAnsi="Arial Narrow"/>
          <w:lang w:val="ru-RU"/>
        </w:rPr>
        <w:t xml:space="preserve"> </w:t>
      </w:r>
      <w:r w:rsidRPr="00860314">
        <w:rPr>
          <w:rFonts w:ascii="Arial Narrow" w:hAnsi="Arial Narrow"/>
          <w:bCs/>
          <w:sz w:val="22"/>
          <w:szCs w:val="22"/>
          <w:lang w:val="ru-RU"/>
        </w:rPr>
        <w:t>.</w:t>
      </w:r>
      <w:proofErr w:type="spellStart"/>
      <w:r w:rsidRPr="00860314">
        <w:rPr>
          <w:rFonts w:ascii="Arial Narrow" w:hAnsi="Arial Narrow"/>
          <w:bCs/>
          <w:sz w:val="22"/>
          <w:szCs w:val="22"/>
          <w:lang w:val="en-GB"/>
        </w:rPr>
        <w:t>xlsx</w:t>
      </w:r>
      <w:proofErr w:type="spellEnd"/>
      <w:r w:rsidRPr="00860314">
        <w:rPr>
          <w:rFonts w:ascii="Arial Narrow" w:hAnsi="Arial Narrow"/>
          <w:bCs/>
          <w:sz w:val="22"/>
          <w:szCs w:val="22"/>
          <w:lang w:val="ru-RU"/>
        </w:rPr>
        <w:t xml:space="preserve"> с помощью отправки сообщения по электронной почте на электронный адрес </w:t>
      </w:r>
      <w:r w:rsidR="0073526F">
        <w:rPr>
          <w:rFonts w:ascii="Arial Narrow" w:hAnsi="Arial Narrow"/>
          <w:bCs/>
          <w:sz w:val="22"/>
          <w:szCs w:val="22"/>
          <w:lang w:val="ru-RU"/>
        </w:rPr>
        <w:t>Партнер</w:t>
      </w:r>
      <w:r>
        <w:rPr>
          <w:rFonts w:ascii="Arial Narrow" w:hAnsi="Arial Narrow"/>
          <w:bCs/>
          <w:sz w:val="22"/>
          <w:szCs w:val="22"/>
          <w:lang w:val="ru-RU"/>
        </w:rPr>
        <w:t xml:space="preserve">а </w:t>
      </w:r>
      <w:sdt>
        <w:sdtPr>
          <w:rPr>
            <w:rFonts w:ascii="Arial Narrow" w:hAnsi="Arial Narrow"/>
            <w:bCs/>
            <w:sz w:val="22"/>
            <w:szCs w:val="22"/>
            <w:lang w:val="ru-RU"/>
          </w:rPr>
          <w:alias w:val="Электронный адрес"/>
          <w:tag w:val="Электронный адрес"/>
          <w:id w:val="-973203548"/>
          <w:placeholder>
            <w:docPart w:val="DefaultPlaceholder_1081868574"/>
          </w:placeholder>
          <w:text/>
        </w:sdtPr>
        <w:sdtEndPr/>
        <w:sdtContent>
          <w:r w:rsidR="0073526F" w:rsidRPr="006D6D7A">
            <w:rPr>
              <w:rFonts w:ascii="Arial Narrow" w:hAnsi="Arial Narrow"/>
              <w:bCs/>
              <w:sz w:val="22"/>
              <w:szCs w:val="22"/>
              <w:lang w:val="ru-RU"/>
            </w:rPr>
            <w:t>УКАЗАТЬ</w:t>
          </w:r>
        </w:sdtContent>
      </w:sdt>
      <w:r>
        <w:rPr>
          <w:lang w:val="ru-RU"/>
        </w:rPr>
        <w:t xml:space="preserve"> </w:t>
      </w:r>
      <w:r w:rsidRPr="00860314">
        <w:rPr>
          <w:rFonts w:ascii="Arial Narrow" w:hAnsi="Arial Narrow"/>
          <w:bCs/>
          <w:sz w:val="22"/>
          <w:szCs w:val="22"/>
          <w:lang w:val="ru-RU"/>
        </w:rPr>
        <w:t xml:space="preserve">(далее – «Электронный адрес </w:t>
      </w:r>
      <w:r w:rsidR="0073526F">
        <w:rPr>
          <w:rFonts w:ascii="Arial Narrow" w:hAnsi="Arial Narrow"/>
          <w:bCs/>
          <w:sz w:val="22"/>
          <w:szCs w:val="22"/>
          <w:lang w:val="ru-RU"/>
        </w:rPr>
        <w:t>Партнер</w:t>
      </w:r>
      <w:r>
        <w:rPr>
          <w:rFonts w:ascii="Arial Narrow" w:hAnsi="Arial Narrow"/>
          <w:bCs/>
          <w:sz w:val="22"/>
          <w:szCs w:val="22"/>
          <w:lang w:val="ru-RU"/>
        </w:rPr>
        <w:t>а</w:t>
      </w:r>
      <w:r w:rsidRPr="00860314">
        <w:rPr>
          <w:rFonts w:ascii="Arial Narrow" w:hAnsi="Arial Narrow"/>
          <w:bCs/>
          <w:sz w:val="22"/>
          <w:szCs w:val="22"/>
          <w:lang w:val="ru-RU"/>
        </w:rPr>
        <w:t>»)</w:t>
      </w:r>
      <w:r w:rsidRPr="00860314">
        <w:rPr>
          <w:rFonts w:ascii="Arial Narrow" w:hAnsi="Arial Narrow"/>
          <w:sz w:val="22"/>
          <w:szCs w:val="22"/>
          <w:lang w:val="ru-RU"/>
        </w:rPr>
        <w:t>;</w:t>
      </w:r>
    </w:p>
    <w:p w:rsidR="007D2B0D" w:rsidRPr="00D10838" w:rsidRDefault="007D2B0D" w:rsidP="007D2B0D">
      <w:pPr>
        <w:pStyle w:val="ab"/>
        <w:keepNext/>
        <w:numPr>
          <w:ilvl w:val="2"/>
          <w:numId w:val="3"/>
        </w:numPr>
        <w:tabs>
          <w:tab w:val="left" w:pos="567"/>
        </w:tabs>
        <w:ind w:left="0" w:firstLine="0"/>
        <w:jc w:val="both"/>
        <w:rPr>
          <w:rFonts w:ascii="Arial Narrow" w:hAnsi="Arial Narrow"/>
          <w:b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>о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беспечить предоставление Скидки при предъявлении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 </w:t>
      </w:r>
      <w:r>
        <w:rPr>
          <w:rFonts w:ascii="Arial Narrow" w:hAnsi="Arial Narrow"/>
          <w:sz w:val="22"/>
          <w:szCs w:val="22"/>
          <w:lang w:val="ru-RU"/>
        </w:rPr>
        <w:t>Клиентами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, исходя из номинала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Промокода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 и в соответствии с </w:t>
      </w:r>
      <w:r>
        <w:rPr>
          <w:rFonts w:ascii="Arial Narrow" w:hAnsi="Arial Narrow"/>
          <w:sz w:val="22"/>
          <w:szCs w:val="22"/>
          <w:lang w:val="ru-RU"/>
        </w:rPr>
        <w:t>условиями Приложений.</w:t>
      </w:r>
    </w:p>
    <w:p w:rsidR="007D2B0D" w:rsidRPr="00860314" w:rsidRDefault="007D2B0D" w:rsidP="007D2B0D">
      <w:pPr>
        <w:pStyle w:val="ab"/>
        <w:keepNext/>
        <w:tabs>
          <w:tab w:val="left" w:pos="567"/>
        </w:tabs>
        <w:ind w:left="0"/>
        <w:jc w:val="both"/>
        <w:rPr>
          <w:rFonts w:ascii="Arial Narrow" w:hAnsi="Arial Narrow"/>
          <w:b/>
          <w:sz w:val="22"/>
          <w:szCs w:val="22"/>
          <w:lang w:val="ru-RU"/>
        </w:rPr>
      </w:pPr>
    </w:p>
    <w:p w:rsidR="007D2B0D" w:rsidRPr="00860314" w:rsidRDefault="0073526F" w:rsidP="007D2B0D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Arial Narrow" w:hAnsi="Arial Narrow"/>
          <w:bCs/>
          <w:sz w:val="22"/>
          <w:szCs w:val="22"/>
          <w:lang w:val="ru-RU"/>
        </w:rPr>
      </w:pPr>
      <w:r>
        <w:rPr>
          <w:rFonts w:ascii="Arial Narrow" w:hAnsi="Arial Narrow"/>
          <w:b/>
          <w:sz w:val="22"/>
          <w:szCs w:val="22"/>
          <w:lang w:val="ru-RU"/>
        </w:rPr>
        <w:t>Партнер</w:t>
      </w:r>
      <w:r w:rsidR="007D2B0D">
        <w:rPr>
          <w:rFonts w:ascii="Arial Narrow" w:hAnsi="Arial Narrow"/>
          <w:b/>
          <w:sz w:val="22"/>
          <w:szCs w:val="22"/>
          <w:lang w:val="ru-RU"/>
        </w:rPr>
        <w:t xml:space="preserve"> </w:t>
      </w:r>
      <w:r w:rsidR="007D2B0D" w:rsidRPr="00860314">
        <w:rPr>
          <w:rFonts w:ascii="Arial Narrow" w:hAnsi="Arial Narrow"/>
          <w:b/>
          <w:sz w:val="22"/>
          <w:szCs w:val="22"/>
          <w:lang w:val="ru-RU"/>
        </w:rPr>
        <w:t xml:space="preserve">обязуется: </w:t>
      </w:r>
    </w:p>
    <w:p w:rsidR="007D2B0D" w:rsidRPr="00860314" w:rsidRDefault="007D2B0D" w:rsidP="007D2B0D">
      <w:pPr>
        <w:pStyle w:val="ab"/>
        <w:numPr>
          <w:ilvl w:val="2"/>
          <w:numId w:val="3"/>
        </w:numPr>
        <w:tabs>
          <w:tab w:val="clear" w:pos="862"/>
          <w:tab w:val="left" w:pos="567"/>
        </w:tabs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 xml:space="preserve">на основании счета, выставленного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ом, произвести оплату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>, в соответствии с условиями Договора.</w:t>
      </w:r>
    </w:p>
    <w:p w:rsidR="007D2B0D" w:rsidRPr="00860314" w:rsidRDefault="007D2B0D" w:rsidP="007D2B0D">
      <w:pPr>
        <w:pStyle w:val="ab"/>
        <w:numPr>
          <w:ilvl w:val="2"/>
          <w:numId w:val="3"/>
        </w:numPr>
        <w:tabs>
          <w:tab w:val="clear" w:pos="862"/>
          <w:tab w:val="left" w:pos="567"/>
        </w:tabs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color w:val="000000"/>
          <w:sz w:val="22"/>
          <w:szCs w:val="22"/>
          <w:lang w:val="ru-RU"/>
        </w:rPr>
        <w:t xml:space="preserve">обеспечить информирование Клиентов 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о размере скидки, предоставляемой по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Промокоду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, о сроке и территории действия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, определенных Сторонами в настоящем Договоре, а также о сайте, где размещены </w:t>
      </w:r>
      <w:r>
        <w:rPr>
          <w:rFonts w:ascii="Arial Narrow" w:hAnsi="Arial Narrow"/>
          <w:sz w:val="22"/>
          <w:szCs w:val="22"/>
          <w:lang w:val="ru-RU"/>
        </w:rPr>
        <w:t>п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равила использования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>
        <w:rPr>
          <w:rFonts w:ascii="Arial Narrow" w:hAnsi="Arial Narrow"/>
          <w:sz w:val="22"/>
          <w:szCs w:val="22"/>
          <w:lang w:val="ru-RU"/>
        </w:rPr>
        <w:t>.</w:t>
      </w:r>
    </w:p>
    <w:p w:rsidR="007D2B0D" w:rsidRPr="00860314" w:rsidRDefault="007D2B0D" w:rsidP="007D2B0D">
      <w:pPr>
        <w:pStyle w:val="ab"/>
        <w:tabs>
          <w:tab w:val="left" w:pos="567"/>
        </w:tabs>
        <w:ind w:left="4755"/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Pr="00860314" w:rsidRDefault="007D2B0D" w:rsidP="007D2B0D">
      <w:pPr>
        <w:pStyle w:val="ab"/>
        <w:ind w:left="0"/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Pr="00860314" w:rsidRDefault="007D2B0D" w:rsidP="007D2B0D">
      <w:pPr>
        <w:pStyle w:val="ab"/>
        <w:numPr>
          <w:ilvl w:val="0"/>
          <w:numId w:val="2"/>
        </w:numPr>
        <w:jc w:val="center"/>
        <w:rPr>
          <w:rFonts w:ascii="Arial Narrow" w:hAnsi="Arial Narrow"/>
          <w:b/>
          <w:sz w:val="22"/>
          <w:szCs w:val="22"/>
          <w:lang w:val="ru-RU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>СТОИМОСТЬ И ПОРЯДОК РАСЧЕТОВ</w:t>
      </w:r>
    </w:p>
    <w:p w:rsidR="007D2B0D" w:rsidRPr="00860314" w:rsidRDefault="007D2B0D" w:rsidP="007D2B0D">
      <w:pPr>
        <w:pStyle w:val="ab"/>
        <w:numPr>
          <w:ilvl w:val="1"/>
          <w:numId w:val="2"/>
        </w:numPr>
        <w:tabs>
          <w:tab w:val="left" w:pos="0"/>
          <w:tab w:val="left" w:pos="426"/>
        </w:tabs>
        <w:spacing w:after="120"/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 xml:space="preserve">Стоимость </w:t>
      </w:r>
      <w:proofErr w:type="spellStart"/>
      <w:r w:rsidRPr="00E36DFC"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 w:rsidRPr="006E69D3">
        <w:rPr>
          <w:rFonts w:ascii="Arial Narrow" w:hAnsi="Arial Narrow"/>
          <w:sz w:val="22"/>
          <w:szCs w:val="22"/>
          <w:lang w:val="ru-RU"/>
        </w:rPr>
        <w:t xml:space="preserve">, подлежащая оплате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>ом</w:t>
      </w:r>
      <w:r w:rsidRPr="006E69D3">
        <w:rPr>
          <w:rFonts w:ascii="Arial Narrow" w:hAnsi="Arial Narrow"/>
          <w:sz w:val="22"/>
          <w:szCs w:val="22"/>
          <w:lang w:val="ru-RU"/>
        </w:rPr>
        <w:t xml:space="preserve"> Оператору, </w:t>
      </w:r>
      <w:r w:rsidRPr="00E36DFC">
        <w:rPr>
          <w:rFonts w:ascii="Arial Narrow" w:hAnsi="Arial Narrow"/>
          <w:sz w:val="22"/>
          <w:szCs w:val="22"/>
          <w:lang w:val="ru-RU"/>
        </w:rPr>
        <w:t xml:space="preserve">равна суммарному номиналу </w:t>
      </w:r>
      <w:proofErr w:type="spellStart"/>
      <w:r w:rsidRPr="00E36DFC"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 w:rsidRPr="00E36DFC">
        <w:rPr>
          <w:rFonts w:ascii="Arial Narrow" w:hAnsi="Arial Narrow"/>
          <w:sz w:val="22"/>
          <w:szCs w:val="22"/>
          <w:lang w:val="ru-RU"/>
        </w:rPr>
        <w:t>, предоставленных Оператором по соответствующему Приложению к Договору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. </w:t>
      </w:r>
    </w:p>
    <w:p w:rsidR="007D2B0D" w:rsidRPr="00860314" w:rsidRDefault="007D2B0D" w:rsidP="007D2B0D">
      <w:pPr>
        <w:pStyle w:val="ab"/>
        <w:numPr>
          <w:ilvl w:val="1"/>
          <w:numId w:val="2"/>
        </w:numPr>
        <w:tabs>
          <w:tab w:val="left" w:pos="0"/>
          <w:tab w:val="left" w:pos="426"/>
        </w:tabs>
        <w:spacing w:after="120"/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>Оператор, в течение 5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(</w:t>
      </w:r>
      <w:r>
        <w:rPr>
          <w:rFonts w:ascii="Arial Narrow" w:hAnsi="Arial Narrow"/>
          <w:sz w:val="22"/>
          <w:szCs w:val="22"/>
          <w:lang w:val="ru-RU"/>
        </w:rPr>
        <w:t>пяти) календарных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дней, после передачи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 согласно соответствующему Приложению к Договору предоставляет</w:t>
      </w:r>
      <w:r>
        <w:rPr>
          <w:rFonts w:ascii="Arial Narrow" w:hAnsi="Arial Narrow"/>
          <w:sz w:val="22"/>
          <w:szCs w:val="22"/>
          <w:lang w:val="ru-RU"/>
        </w:rPr>
        <w:t xml:space="preserve">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 xml:space="preserve">у подписанный Оператором 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акт приемки-передачи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 (далее – «Акт»)</w:t>
      </w:r>
      <w:r>
        <w:rPr>
          <w:rFonts w:ascii="Arial Narrow" w:hAnsi="Arial Narrow"/>
          <w:sz w:val="22"/>
          <w:szCs w:val="22"/>
          <w:lang w:val="ru-RU"/>
        </w:rPr>
        <w:t xml:space="preserve"> форма в приложение №2</w:t>
      </w:r>
      <w:r w:rsidRPr="00860314">
        <w:rPr>
          <w:rFonts w:ascii="Arial Narrow" w:hAnsi="Arial Narrow"/>
          <w:sz w:val="22"/>
          <w:szCs w:val="22"/>
          <w:lang w:val="ru-RU"/>
        </w:rPr>
        <w:t>, счет и счет-фактуру.</w:t>
      </w:r>
    </w:p>
    <w:p w:rsidR="007D2B0D" w:rsidRPr="00860314" w:rsidRDefault="007D2B0D" w:rsidP="007D2B0D">
      <w:pPr>
        <w:pStyle w:val="ab"/>
        <w:numPr>
          <w:ilvl w:val="1"/>
          <w:numId w:val="2"/>
        </w:numPr>
        <w:tabs>
          <w:tab w:val="left" w:pos="0"/>
          <w:tab w:val="left" w:pos="426"/>
        </w:tabs>
        <w:spacing w:after="120"/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 xml:space="preserve">Акт, счет и счет-фактура направляется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ом по почте, с одновременным направлением копии текста Акта, счета и счета-фактуры </w:t>
      </w:r>
      <w:r>
        <w:rPr>
          <w:rFonts w:ascii="Arial Narrow" w:hAnsi="Arial Narrow"/>
          <w:sz w:val="22"/>
          <w:szCs w:val="22"/>
          <w:lang w:val="ru-RU"/>
        </w:rPr>
        <w:t xml:space="preserve">на Электронный адрес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>а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. Стороны признают, что копия текста Акта, счета и счета-фактуры, направленная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>ом</w:t>
      </w:r>
      <w:r>
        <w:rPr>
          <w:rFonts w:ascii="Arial Narrow" w:hAnsi="Arial Narrow"/>
          <w:sz w:val="22"/>
          <w:szCs w:val="22"/>
          <w:lang w:val="ru-RU"/>
        </w:rPr>
        <w:t xml:space="preserve">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>у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</w:t>
      </w:r>
      <w:r>
        <w:rPr>
          <w:rFonts w:ascii="Arial Narrow" w:hAnsi="Arial Narrow"/>
          <w:sz w:val="22"/>
          <w:szCs w:val="22"/>
          <w:lang w:val="ru-RU"/>
        </w:rPr>
        <w:t xml:space="preserve">на Электронный адрес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>а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, будет применяться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>ом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в процессе приемки услуг, до момента получения оригиналов. Датой получения копии текста Акта, счета и счета-фактуры, направленного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ом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 xml:space="preserve">у </w:t>
      </w:r>
      <w:r w:rsidRPr="00860314">
        <w:rPr>
          <w:rFonts w:ascii="Arial Narrow" w:hAnsi="Arial Narrow"/>
          <w:sz w:val="22"/>
          <w:szCs w:val="22"/>
          <w:lang w:val="ru-RU"/>
        </w:rPr>
        <w:t>по электронной почте, считается следующий рабочий день за днем отправки.</w:t>
      </w:r>
    </w:p>
    <w:p w:rsidR="007D2B0D" w:rsidRPr="00860314" w:rsidRDefault="0073526F" w:rsidP="007D2B0D">
      <w:pPr>
        <w:pStyle w:val="ab"/>
        <w:numPr>
          <w:ilvl w:val="1"/>
          <w:numId w:val="2"/>
        </w:numPr>
        <w:tabs>
          <w:tab w:val="left" w:pos="0"/>
          <w:tab w:val="left" w:pos="426"/>
        </w:tabs>
        <w:spacing w:after="120"/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>Партнер</w:t>
      </w:r>
      <w:r w:rsidR="007D2B0D" w:rsidRPr="00860314">
        <w:rPr>
          <w:rFonts w:ascii="Arial Narrow" w:hAnsi="Arial Narrow"/>
          <w:sz w:val="22"/>
          <w:szCs w:val="22"/>
          <w:lang w:val="ru-RU"/>
        </w:rPr>
        <w:t xml:space="preserve"> </w:t>
      </w:r>
      <w:r w:rsidR="007D2B0D">
        <w:rPr>
          <w:rFonts w:ascii="Arial Narrow" w:hAnsi="Arial Narrow"/>
          <w:sz w:val="22"/>
          <w:szCs w:val="22"/>
          <w:lang w:val="ru-RU"/>
        </w:rPr>
        <w:t xml:space="preserve">производит оплату стоимости </w:t>
      </w:r>
      <w:proofErr w:type="spellStart"/>
      <w:r w:rsidR="007D2B0D"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 w:rsidR="007D2B0D">
        <w:rPr>
          <w:rFonts w:ascii="Arial Narrow" w:hAnsi="Arial Narrow"/>
          <w:sz w:val="22"/>
          <w:szCs w:val="22"/>
          <w:lang w:val="ru-RU"/>
        </w:rPr>
        <w:t xml:space="preserve"> авансовым платежом </w:t>
      </w:r>
      <w:r w:rsidR="007D2B0D" w:rsidRPr="00860314">
        <w:rPr>
          <w:rFonts w:ascii="Arial Narrow" w:hAnsi="Arial Narrow"/>
          <w:sz w:val="22"/>
          <w:szCs w:val="22"/>
          <w:lang w:val="ru-RU"/>
        </w:rPr>
        <w:t xml:space="preserve">на основании счета </w:t>
      </w:r>
      <w:r w:rsidR="007D2B0D">
        <w:rPr>
          <w:rFonts w:ascii="Arial Narrow" w:hAnsi="Arial Narrow"/>
          <w:sz w:val="22"/>
          <w:szCs w:val="22"/>
          <w:lang w:val="ru-RU"/>
        </w:rPr>
        <w:t>Оператор</w:t>
      </w:r>
      <w:r w:rsidR="007D2B0D" w:rsidRPr="00860314">
        <w:rPr>
          <w:rFonts w:ascii="Arial Narrow" w:hAnsi="Arial Narrow"/>
          <w:sz w:val="22"/>
          <w:szCs w:val="22"/>
          <w:lang w:val="ru-RU"/>
        </w:rPr>
        <w:t xml:space="preserve">а </w:t>
      </w:r>
      <w:r w:rsidR="007D2B0D">
        <w:rPr>
          <w:rFonts w:ascii="Arial Narrow" w:hAnsi="Arial Narrow"/>
          <w:sz w:val="22"/>
          <w:szCs w:val="22"/>
          <w:lang w:val="ru-RU"/>
        </w:rPr>
        <w:t>п</w:t>
      </w:r>
      <w:r w:rsidR="007D2B0D" w:rsidRPr="00860314">
        <w:rPr>
          <w:rFonts w:ascii="Arial Narrow" w:hAnsi="Arial Narrow"/>
          <w:sz w:val="22"/>
          <w:szCs w:val="22"/>
          <w:lang w:val="ru-RU"/>
        </w:rPr>
        <w:t xml:space="preserve">о соответствующему Приложению к Договору, рассчитанной в соответствии с п. 4.1 настоящего Договора, не позднее </w:t>
      </w:r>
      <w:r w:rsidR="007D2B0D">
        <w:rPr>
          <w:rFonts w:ascii="Arial Narrow" w:hAnsi="Arial Narrow"/>
          <w:sz w:val="22"/>
          <w:szCs w:val="22"/>
          <w:lang w:val="ru-RU"/>
        </w:rPr>
        <w:t xml:space="preserve">5 (пяти) рабочих </w:t>
      </w:r>
      <w:r w:rsidR="007D2B0D" w:rsidRPr="00860314">
        <w:rPr>
          <w:rFonts w:ascii="Arial Narrow" w:hAnsi="Arial Narrow"/>
          <w:sz w:val="22"/>
          <w:szCs w:val="22"/>
          <w:lang w:val="ru-RU"/>
        </w:rPr>
        <w:t xml:space="preserve">дней с даты </w:t>
      </w:r>
      <w:r w:rsidR="007D2B0D">
        <w:rPr>
          <w:rFonts w:ascii="Arial Narrow" w:hAnsi="Arial Narrow"/>
          <w:sz w:val="22"/>
          <w:szCs w:val="22"/>
          <w:lang w:val="ru-RU"/>
        </w:rPr>
        <w:t>подписания Сторонами Приложения</w:t>
      </w:r>
      <w:r w:rsidR="007D2B0D" w:rsidRPr="00860314">
        <w:rPr>
          <w:rFonts w:ascii="Arial Narrow" w:hAnsi="Arial Narrow"/>
          <w:sz w:val="22"/>
          <w:szCs w:val="22"/>
          <w:lang w:val="ru-RU"/>
        </w:rPr>
        <w:t xml:space="preserve">. </w:t>
      </w:r>
    </w:p>
    <w:p w:rsidR="007D2B0D" w:rsidRPr="00860314" w:rsidRDefault="007D2B0D" w:rsidP="007D2B0D">
      <w:pPr>
        <w:pStyle w:val="ab"/>
        <w:numPr>
          <w:ilvl w:val="1"/>
          <w:numId w:val="2"/>
        </w:numPr>
        <w:tabs>
          <w:tab w:val="left" w:pos="0"/>
          <w:tab w:val="left" w:pos="426"/>
        </w:tabs>
        <w:spacing w:after="120"/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 xml:space="preserve">Все платежи по настоящему Договору или связанные с ним должны быть произведены путем безналичного перевода денежных средств. Платеж считается произведенным с момента зачисления денежных средств на корреспондентский счет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а, в котором у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>а открыт расчетный счет.</w:t>
      </w:r>
    </w:p>
    <w:p w:rsidR="007D2B0D" w:rsidRPr="00860314" w:rsidRDefault="007D2B0D" w:rsidP="007D2B0D">
      <w:pPr>
        <w:pStyle w:val="ab"/>
        <w:numPr>
          <w:ilvl w:val="1"/>
          <w:numId w:val="2"/>
        </w:numPr>
        <w:tabs>
          <w:tab w:val="left" w:pos="0"/>
          <w:tab w:val="left" w:pos="426"/>
        </w:tabs>
        <w:spacing w:after="120"/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>Все платежи по настоящему Договору производятся в рублях РФ.</w:t>
      </w:r>
    </w:p>
    <w:p w:rsidR="007D2B0D" w:rsidRPr="00860314" w:rsidRDefault="007D2B0D" w:rsidP="007D2B0D">
      <w:pPr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Pr="00860314" w:rsidRDefault="007D2B0D" w:rsidP="007D2B0D">
      <w:pPr>
        <w:numPr>
          <w:ilvl w:val="0"/>
          <w:numId w:val="2"/>
        </w:numPr>
        <w:spacing w:before="240" w:after="12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860314">
        <w:rPr>
          <w:rFonts w:ascii="Arial Narrow" w:hAnsi="Arial Narrow"/>
          <w:b/>
          <w:sz w:val="22"/>
          <w:szCs w:val="22"/>
        </w:rPr>
        <w:t>ОТВЕТСТВЕННОСТЬ СТОРОН</w:t>
      </w:r>
    </w:p>
    <w:p w:rsidR="007D2B0D" w:rsidRPr="00860314" w:rsidRDefault="007D2B0D" w:rsidP="007D2B0D">
      <w:pPr>
        <w:numPr>
          <w:ilvl w:val="1"/>
          <w:numId w:val="2"/>
        </w:numPr>
        <w:tabs>
          <w:tab w:val="left" w:pos="426"/>
        </w:tabs>
        <w:spacing w:after="120"/>
        <w:ind w:left="0" w:firstLine="0"/>
        <w:contextualSpacing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>За невыполнение или ненадлежащее выполнение обязательств по настоящему Договору Стороны несут ответственность в соответствии с условиями настоящего Договора и законодательством Российской Федерации.</w:t>
      </w:r>
    </w:p>
    <w:p w:rsidR="007D2B0D" w:rsidRPr="00860314" w:rsidRDefault="007D2B0D" w:rsidP="007D2B0D">
      <w:pPr>
        <w:numPr>
          <w:ilvl w:val="1"/>
          <w:numId w:val="2"/>
        </w:numPr>
        <w:tabs>
          <w:tab w:val="left" w:pos="426"/>
        </w:tabs>
        <w:spacing w:after="120"/>
        <w:ind w:left="0" w:firstLine="0"/>
        <w:contextualSpacing/>
        <w:jc w:val="both"/>
        <w:rPr>
          <w:rFonts w:ascii="Arial Narrow" w:hAnsi="Arial Narrow"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в рамках настоящего Договора несёт ответственность только за исполнение своих обязательств, предусмотренных настоящим Договором,</w:t>
      </w:r>
      <w:r w:rsidRPr="00860314">
        <w:rPr>
          <w:rFonts w:ascii="Arial Narrow" w:hAnsi="Arial Narrow"/>
          <w:lang w:val="ru-RU"/>
        </w:rPr>
        <w:t xml:space="preserve"> 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а также за исполнение обязательств, связанных с предоставлением </w:t>
      </w:r>
      <w:r>
        <w:rPr>
          <w:rFonts w:ascii="Arial Narrow" w:hAnsi="Arial Narrow"/>
          <w:sz w:val="22"/>
          <w:szCs w:val="22"/>
          <w:lang w:val="ru-RU"/>
        </w:rPr>
        <w:t>Клиентами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права получения Скидки при предъявлении надлежащего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Промокода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, предоставленного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>ом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в соответствии с условиями настоящего Договора.</w:t>
      </w:r>
    </w:p>
    <w:p w:rsidR="007D2B0D" w:rsidRPr="00860314" w:rsidRDefault="007D2B0D" w:rsidP="007D2B0D">
      <w:pPr>
        <w:tabs>
          <w:tab w:val="left" w:pos="426"/>
        </w:tabs>
        <w:spacing w:after="120"/>
        <w:contextualSpacing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 xml:space="preserve">5.3.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не несет ответственности перед Клиентами за несвоевременное и некачественное предоставление товаров и/или услуг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>ом.</w:t>
      </w:r>
    </w:p>
    <w:p w:rsidR="007D2B0D" w:rsidRDefault="007D2B0D" w:rsidP="007D2B0D">
      <w:pPr>
        <w:tabs>
          <w:tab w:val="left" w:pos="426"/>
        </w:tabs>
        <w:spacing w:after="120"/>
        <w:contextualSpacing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 xml:space="preserve">5.4. При нарушении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ом срока передачи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, указанного в п. 3.5.1. Договора, с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а может быть взыскана пеня в размере 1/365 ключевой ставки Центрального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а РФ от стоимости непереданных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 за каждый день просрочки.</w:t>
      </w:r>
    </w:p>
    <w:p w:rsidR="007D2B0D" w:rsidRPr="00860314" w:rsidRDefault="007D2B0D" w:rsidP="007D2B0D">
      <w:pPr>
        <w:tabs>
          <w:tab w:val="left" w:pos="426"/>
        </w:tabs>
        <w:spacing w:after="120"/>
        <w:contextualSpacing/>
        <w:jc w:val="both"/>
        <w:rPr>
          <w:rFonts w:ascii="Arial Narrow" w:hAnsi="Arial Narrow"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 xml:space="preserve">5.5. В случае нарушения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 xml:space="preserve">ом срока оплаты </w:t>
      </w:r>
      <w:proofErr w:type="spellStart"/>
      <w:r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>
        <w:rPr>
          <w:rFonts w:ascii="Arial Narrow" w:hAnsi="Arial Narrow"/>
          <w:sz w:val="22"/>
          <w:szCs w:val="22"/>
          <w:lang w:val="ru-RU"/>
        </w:rPr>
        <w:t>, Оператор вправе взыскать пеню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в размере 1/365 ключевой ставки Центрального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а РФ от </w:t>
      </w:r>
      <w:r>
        <w:rPr>
          <w:rFonts w:ascii="Arial Narrow" w:hAnsi="Arial Narrow"/>
          <w:sz w:val="22"/>
          <w:szCs w:val="22"/>
          <w:lang w:val="ru-RU"/>
        </w:rPr>
        <w:t>суммы задолженности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за каждый день просрочки</w:t>
      </w:r>
      <w:r>
        <w:rPr>
          <w:rFonts w:ascii="Arial Narrow" w:hAnsi="Arial Narrow"/>
          <w:sz w:val="22"/>
          <w:szCs w:val="22"/>
          <w:lang w:val="ru-RU"/>
        </w:rPr>
        <w:t>.</w:t>
      </w:r>
    </w:p>
    <w:p w:rsidR="007D2B0D" w:rsidRPr="00860314" w:rsidRDefault="007D2B0D" w:rsidP="007D2B0D">
      <w:pPr>
        <w:tabs>
          <w:tab w:val="left" w:pos="426"/>
        </w:tabs>
        <w:spacing w:after="120"/>
        <w:contextualSpacing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>5.</w:t>
      </w:r>
      <w:r>
        <w:rPr>
          <w:rFonts w:ascii="Arial Narrow" w:hAnsi="Arial Narrow"/>
          <w:sz w:val="22"/>
          <w:szCs w:val="22"/>
          <w:lang w:val="ru-RU"/>
        </w:rPr>
        <w:t>6</w:t>
      </w:r>
      <w:r w:rsidRPr="00860314">
        <w:rPr>
          <w:rFonts w:ascii="Arial Narrow" w:hAnsi="Arial Narrow"/>
          <w:sz w:val="22"/>
          <w:szCs w:val="22"/>
          <w:lang w:val="ru-RU"/>
        </w:rPr>
        <w:t>. Любые меры ответственности в связи с исполнением настоящего Договора подлежат применению только в случае письменного требования Стороны, чьи права и интересы были нарушены.</w:t>
      </w:r>
    </w:p>
    <w:p w:rsidR="007D2B0D" w:rsidRPr="00860314" w:rsidRDefault="007D2B0D" w:rsidP="007D2B0D">
      <w:pPr>
        <w:spacing w:after="120"/>
        <w:contextualSpacing/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Pr="00860314" w:rsidRDefault="007D2B0D" w:rsidP="007D2B0D">
      <w:pPr>
        <w:pStyle w:val="ab"/>
        <w:numPr>
          <w:ilvl w:val="0"/>
          <w:numId w:val="2"/>
        </w:numPr>
        <w:spacing w:before="120"/>
        <w:ind w:hanging="578"/>
        <w:contextualSpacing w:val="0"/>
        <w:jc w:val="center"/>
        <w:rPr>
          <w:rFonts w:ascii="Arial Narrow" w:hAnsi="Arial Narrow"/>
          <w:b/>
          <w:sz w:val="22"/>
          <w:szCs w:val="22"/>
        </w:rPr>
      </w:pPr>
      <w:r w:rsidRPr="00860314">
        <w:rPr>
          <w:rFonts w:ascii="Arial Narrow" w:hAnsi="Arial Narrow"/>
          <w:b/>
          <w:caps/>
          <w:sz w:val="22"/>
          <w:szCs w:val="22"/>
        </w:rPr>
        <w:lastRenderedPageBreak/>
        <w:t>СОГЛАШЕНИЕ О КОНФИДЕНЦИАЛЬНОСТИ</w:t>
      </w:r>
    </w:p>
    <w:p w:rsidR="007D2B0D" w:rsidRPr="00860314" w:rsidRDefault="007D2B0D" w:rsidP="007D2B0D">
      <w:pPr>
        <w:numPr>
          <w:ilvl w:val="1"/>
          <w:numId w:val="2"/>
        </w:numPr>
        <w:tabs>
          <w:tab w:val="left" w:pos="0"/>
          <w:tab w:val="left" w:pos="426"/>
        </w:tabs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не вправе осуществлять распространение среди третьих лиц информации, полученной от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а в связи с исполнением настоящего Договора. На всю указанную информацию распространяется режим коммерческой тайны, как это предусмотрено Федеральным законом от 29.07.2004 №98-ФЗ «О коммерческой тайне». Настоящее положение не распространяется на информацию, взаимодействие в отношении которой является предметом настоящего Договора. Исключение также составляет информация, письменно отмеченная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>ом, как информация, подлежащая распространению в средствах массовой информации или среди третьих лиц. Данное ограничение не распространяется в случае предоставления такой информации по требованию государственных органов, действующих в пределах своей компетенции.</w:t>
      </w:r>
    </w:p>
    <w:p w:rsidR="007D2B0D" w:rsidRPr="00860314" w:rsidRDefault="007D2B0D" w:rsidP="007D2B0D">
      <w:pPr>
        <w:numPr>
          <w:ilvl w:val="1"/>
          <w:numId w:val="2"/>
        </w:numPr>
        <w:tabs>
          <w:tab w:val="left" w:pos="0"/>
          <w:tab w:val="left" w:pos="426"/>
        </w:tabs>
        <w:ind w:left="0" w:firstLine="0"/>
        <w:jc w:val="both"/>
        <w:rPr>
          <w:rFonts w:ascii="Arial Narrow" w:hAnsi="Arial Narrow"/>
          <w:b/>
          <w:bCs/>
          <w:i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обязуется не разглашать третьим лицам информацию, поступающую от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а в ходе исполнения Договора, в случае если в отношении такой информации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ом прямо установлен режим конфиденциальности, и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письменно уведомил об этом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. Настоящее положение не распространяется на случаи передачи такой информации аффилированным с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ом лицам, а также в случае предоставления информации по требованию государственных органов, действующих в рамках своей компетенции. </w:t>
      </w:r>
    </w:p>
    <w:p w:rsidR="007D2B0D" w:rsidRPr="00860314" w:rsidRDefault="007D2B0D" w:rsidP="007D2B0D">
      <w:pPr>
        <w:numPr>
          <w:ilvl w:val="1"/>
          <w:numId w:val="2"/>
        </w:numPr>
        <w:tabs>
          <w:tab w:val="left" w:pos="0"/>
          <w:tab w:val="left" w:pos="426"/>
        </w:tabs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 xml:space="preserve">Режим конфиденциальности продолжает действовать в течение всего срока действия Договора, а также в течение одного года по завершении срока его действия. В случае необходимости Стороны могут устанавливать режим конфиденциальности в отношении определенных документов бессрочно. </w:t>
      </w:r>
    </w:p>
    <w:p w:rsidR="007D2B0D" w:rsidRPr="00860314" w:rsidRDefault="007D2B0D" w:rsidP="007D2B0D">
      <w:pPr>
        <w:numPr>
          <w:ilvl w:val="1"/>
          <w:numId w:val="2"/>
        </w:numPr>
        <w:tabs>
          <w:tab w:val="left" w:pos="0"/>
          <w:tab w:val="left" w:pos="426"/>
        </w:tabs>
        <w:ind w:left="0" w:firstLine="0"/>
        <w:jc w:val="both"/>
        <w:rPr>
          <w:rFonts w:ascii="Arial Narrow" w:hAnsi="Arial Narrow"/>
          <w:caps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>Любые публичные сообщения, касающиеся настоящего Договора и его выполнения, должны согласовываться между Сторонами перед передачей их для опубликования.</w:t>
      </w:r>
    </w:p>
    <w:p w:rsidR="007D2B0D" w:rsidRPr="00860314" w:rsidRDefault="007D2B0D" w:rsidP="007D2B0D">
      <w:pPr>
        <w:tabs>
          <w:tab w:val="left" w:pos="0"/>
          <w:tab w:val="left" w:pos="426"/>
        </w:tabs>
        <w:jc w:val="both"/>
        <w:rPr>
          <w:rFonts w:ascii="Arial Narrow" w:hAnsi="Arial Narrow"/>
          <w:caps/>
          <w:sz w:val="22"/>
          <w:szCs w:val="22"/>
          <w:lang w:val="ru-RU"/>
        </w:rPr>
      </w:pPr>
    </w:p>
    <w:p w:rsidR="007D2B0D" w:rsidRPr="00860314" w:rsidRDefault="007D2B0D" w:rsidP="007D2B0D">
      <w:pPr>
        <w:numPr>
          <w:ilvl w:val="0"/>
          <w:numId w:val="2"/>
        </w:numPr>
        <w:spacing w:before="120"/>
        <w:jc w:val="center"/>
        <w:rPr>
          <w:rFonts w:ascii="Arial Narrow" w:hAnsi="Arial Narrow"/>
          <w:b/>
          <w:caps/>
          <w:sz w:val="22"/>
          <w:szCs w:val="22"/>
          <w:lang w:val="ru-RU"/>
        </w:rPr>
      </w:pPr>
      <w:r w:rsidRPr="00860314">
        <w:rPr>
          <w:rFonts w:ascii="Arial Narrow" w:hAnsi="Arial Narrow"/>
          <w:b/>
          <w:caps/>
          <w:sz w:val="22"/>
          <w:szCs w:val="22"/>
          <w:lang w:val="ru-RU"/>
        </w:rPr>
        <w:t>ПорЯдок рассмотрениЯ споров и арбитраж</w:t>
      </w:r>
    </w:p>
    <w:p w:rsidR="007D2B0D" w:rsidRPr="00860314" w:rsidRDefault="007D2B0D" w:rsidP="007D2B0D">
      <w:pPr>
        <w:pStyle w:val="ConsPlusNormal"/>
        <w:numPr>
          <w:ilvl w:val="1"/>
          <w:numId w:val="2"/>
        </w:numPr>
        <w:ind w:left="0" w:firstLine="0"/>
        <w:jc w:val="both"/>
        <w:rPr>
          <w:rFonts w:ascii="Arial Narrow" w:hAnsi="Arial Narrow"/>
        </w:rPr>
      </w:pPr>
      <w:r w:rsidRPr="00860314">
        <w:rPr>
          <w:rFonts w:ascii="Arial Narrow" w:hAnsi="Arial Narrow"/>
        </w:rPr>
        <w:t>Все споры, возникшие в процессе выполнения настоящего Договора, разрешаются Сторонами путем претензионного досудебного порядка урегулирования споров. Срок ответа на претензию с момента ее получения составляет 10 календарных дней.</w:t>
      </w:r>
    </w:p>
    <w:p w:rsidR="007D2B0D" w:rsidRPr="00860314" w:rsidRDefault="007D2B0D" w:rsidP="007D2B0D">
      <w:pPr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>В случае невозможности разрешения споров, возникших между Сторонами, путем досудебного порядка, спор выносится на рассмотрение Арбитражного суда г. Москвы.</w:t>
      </w:r>
    </w:p>
    <w:p w:rsidR="007D2B0D" w:rsidRPr="00860314" w:rsidRDefault="007D2B0D" w:rsidP="007D2B0D">
      <w:pPr>
        <w:tabs>
          <w:tab w:val="left" w:pos="709"/>
        </w:tabs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Pr="00860314" w:rsidRDefault="007D2B0D" w:rsidP="007D2B0D">
      <w:pPr>
        <w:pStyle w:val="2"/>
        <w:numPr>
          <w:ilvl w:val="0"/>
          <w:numId w:val="2"/>
        </w:numPr>
        <w:spacing w:after="0" w:line="240" w:lineRule="auto"/>
        <w:jc w:val="center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b/>
          <w:bCs/>
          <w:sz w:val="22"/>
          <w:szCs w:val="22"/>
        </w:rPr>
        <w:t>АНТИКОРРУПЦИОННАЯ ОГОВОРКА</w:t>
      </w:r>
    </w:p>
    <w:p w:rsidR="007D2B0D" w:rsidRPr="00512C80" w:rsidRDefault="007D2B0D" w:rsidP="007D2B0D">
      <w:pPr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512C80">
        <w:rPr>
          <w:rFonts w:ascii="Arial Narrow" w:hAnsi="Arial Narrow"/>
          <w:sz w:val="22"/>
          <w:szCs w:val="22"/>
          <w:lang w:val="ru-RU"/>
        </w:rPr>
        <w:t>При исполнении своих обязательств по Договору, Стороны обязуются соблюдать требования применимого антикоррупционного законодательства и не предпринимать никаких действий, которые могут нарушить нормы применимого антикоррупционного законодательства, в том числе, гарантируют, что они и их аффилированные лица, работники или посредники:</w:t>
      </w:r>
    </w:p>
    <w:p w:rsidR="007D2B0D" w:rsidRPr="00512C80" w:rsidRDefault="007D2B0D" w:rsidP="007D2B0D">
      <w:pPr>
        <w:tabs>
          <w:tab w:val="left" w:pos="709"/>
        </w:tabs>
        <w:jc w:val="both"/>
        <w:rPr>
          <w:rFonts w:ascii="Arial Narrow" w:hAnsi="Arial Narrow"/>
          <w:sz w:val="22"/>
          <w:szCs w:val="22"/>
          <w:lang w:val="ru-RU"/>
        </w:rPr>
      </w:pPr>
      <w:r w:rsidRPr="00512C80">
        <w:rPr>
          <w:rFonts w:ascii="Arial Narrow" w:hAnsi="Arial Narrow"/>
          <w:sz w:val="22"/>
          <w:szCs w:val="22"/>
          <w:lang w:val="ru-RU"/>
        </w:rPr>
        <w:t xml:space="preserve">-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реализовать иные неправомерные цели; </w:t>
      </w:r>
    </w:p>
    <w:p w:rsidR="007D2B0D" w:rsidRPr="00512C80" w:rsidRDefault="007D2B0D" w:rsidP="007D2B0D">
      <w:pPr>
        <w:tabs>
          <w:tab w:val="left" w:pos="709"/>
        </w:tabs>
        <w:jc w:val="both"/>
        <w:rPr>
          <w:rFonts w:ascii="Arial Narrow" w:hAnsi="Arial Narrow"/>
          <w:sz w:val="22"/>
          <w:szCs w:val="22"/>
          <w:lang w:val="ru-RU"/>
        </w:rPr>
      </w:pPr>
      <w:r w:rsidRPr="00512C80">
        <w:rPr>
          <w:rFonts w:ascii="Arial Narrow" w:hAnsi="Arial Narrow"/>
          <w:sz w:val="22"/>
          <w:szCs w:val="22"/>
          <w:lang w:val="ru-RU"/>
        </w:rPr>
        <w:t>- не осуществляют действия, квалифицируемые применимым для целей Договора законодательством, как дача/получение взятки или коммерческий подкуп каких-либо физических или юридических лиц, включая, но, не ограничиваясь, коммерческих организаций и их представителей, органов власти и самоуправления, государственных и муниципальных служащих.</w:t>
      </w:r>
    </w:p>
    <w:p w:rsidR="007D2B0D" w:rsidRPr="00512C80" w:rsidRDefault="007D2B0D" w:rsidP="007D2B0D">
      <w:pPr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512C80">
        <w:rPr>
          <w:rFonts w:ascii="Arial Narrow" w:hAnsi="Arial Narrow"/>
          <w:sz w:val="22"/>
          <w:szCs w:val="22"/>
          <w:lang w:val="ru-RU"/>
        </w:rPr>
        <w:t>В случае возникновения у Сторон подозрений, что произошло или может произойти нарушение каких-либо положений настоящей Статьи, Сторона обязуется немедленно направить другой Стороне письменное уведомление о нарушении. В письменном уведомлении Стороны обязаны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Статьи.</w:t>
      </w:r>
    </w:p>
    <w:p w:rsidR="007D2B0D" w:rsidRPr="00512C80" w:rsidRDefault="0073526F" w:rsidP="007D2B0D">
      <w:pPr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>Партнер</w:t>
      </w:r>
      <w:r w:rsidR="007D2B0D">
        <w:rPr>
          <w:rFonts w:ascii="Arial Narrow" w:hAnsi="Arial Narrow"/>
          <w:sz w:val="22"/>
          <w:szCs w:val="22"/>
          <w:lang w:val="ru-RU"/>
        </w:rPr>
        <w:t xml:space="preserve"> </w:t>
      </w:r>
      <w:r w:rsidR="007D2B0D" w:rsidRPr="00512C80">
        <w:rPr>
          <w:rFonts w:ascii="Arial Narrow" w:hAnsi="Arial Narrow"/>
          <w:sz w:val="22"/>
          <w:szCs w:val="22"/>
          <w:lang w:val="ru-RU"/>
        </w:rPr>
        <w:t xml:space="preserve">обязан по требованию </w:t>
      </w:r>
      <w:r w:rsidR="007D2B0D">
        <w:rPr>
          <w:rFonts w:ascii="Arial Narrow" w:hAnsi="Arial Narrow"/>
          <w:sz w:val="22"/>
          <w:szCs w:val="22"/>
          <w:lang w:val="ru-RU"/>
        </w:rPr>
        <w:t xml:space="preserve">Оператора </w:t>
      </w:r>
      <w:r w:rsidR="007D2B0D" w:rsidRPr="00512C80">
        <w:rPr>
          <w:rFonts w:ascii="Arial Narrow" w:hAnsi="Arial Narrow"/>
          <w:sz w:val="22"/>
          <w:szCs w:val="22"/>
          <w:lang w:val="ru-RU"/>
        </w:rPr>
        <w:t>раскрыть информацию о конечных бенефициарах в течение 10 (десяти) рабочих дней с момента получения такого запроса.</w:t>
      </w:r>
    </w:p>
    <w:p w:rsidR="007D2B0D" w:rsidRPr="00512C80" w:rsidRDefault="007D2B0D" w:rsidP="007D2B0D">
      <w:pPr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512C80">
        <w:rPr>
          <w:rFonts w:ascii="Arial Narrow" w:hAnsi="Arial Narrow"/>
          <w:sz w:val="22"/>
          <w:szCs w:val="22"/>
          <w:lang w:val="ru-RU"/>
        </w:rPr>
        <w:t>В случае нарушения</w:t>
      </w:r>
      <w:r>
        <w:rPr>
          <w:rFonts w:ascii="Arial Narrow" w:hAnsi="Arial Narrow"/>
          <w:sz w:val="22"/>
          <w:szCs w:val="22"/>
          <w:lang w:val="ru-RU"/>
        </w:rPr>
        <w:t xml:space="preserve">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 xml:space="preserve">ом </w:t>
      </w:r>
      <w:r w:rsidRPr="00512C80">
        <w:rPr>
          <w:rFonts w:ascii="Arial Narrow" w:hAnsi="Arial Narrow"/>
          <w:sz w:val="22"/>
          <w:szCs w:val="22"/>
          <w:lang w:val="ru-RU"/>
        </w:rPr>
        <w:t xml:space="preserve">обязательств, предусмотренных настоящей статьёй, </w:t>
      </w: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512C80">
        <w:rPr>
          <w:rFonts w:ascii="Arial Narrow" w:hAnsi="Arial Narrow"/>
          <w:sz w:val="22"/>
          <w:szCs w:val="22"/>
          <w:lang w:val="ru-RU"/>
        </w:rPr>
        <w:t xml:space="preserve"> имеет право в любой срок в одностороннем внесудебном порядке отказаться от исполнения настоящего Договора полностью или в части, направив письменное уведомление о расторжении или из</w:t>
      </w:r>
      <w:r>
        <w:rPr>
          <w:rFonts w:ascii="Arial Narrow" w:hAnsi="Arial Narrow"/>
          <w:sz w:val="22"/>
          <w:szCs w:val="22"/>
          <w:lang w:val="ru-RU"/>
        </w:rPr>
        <w:t xml:space="preserve">менении Договора. Оператор </w:t>
      </w:r>
      <w:r w:rsidRPr="00512C80">
        <w:rPr>
          <w:rFonts w:ascii="Arial Narrow" w:hAnsi="Arial Narrow"/>
          <w:sz w:val="22"/>
          <w:szCs w:val="22"/>
          <w:lang w:val="ru-RU"/>
        </w:rPr>
        <w:t xml:space="preserve">вправе требовать возмещения убытков в полном объёме, возникших в результате такого расторжения или изменения Договора. </w:t>
      </w:r>
    </w:p>
    <w:p w:rsidR="007D2B0D" w:rsidRPr="00860314" w:rsidRDefault="007D2B0D" w:rsidP="007D2B0D">
      <w:pPr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>З</w:t>
      </w:r>
      <w:r w:rsidRPr="00512C80">
        <w:rPr>
          <w:rFonts w:ascii="Arial Narrow" w:hAnsi="Arial Narrow"/>
          <w:sz w:val="22"/>
          <w:szCs w:val="22"/>
          <w:lang w:val="ru-RU"/>
        </w:rPr>
        <w:t xml:space="preserve">аключая настоящий Договор,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 w:rsidRPr="00512C80">
        <w:rPr>
          <w:rFonts w:ascii="Arial Narrow" w:hAnsi="Arial Narrow"/>
          <w:sz w:val="22"/>
          <w:szCs w:val="22"/>
          <w:lang w:val="ru-RU"/>
        </w:rPr>
        <w:t xml:space="preserve"> подтверждает свою готовность соблюдать требования Политики противодействия взяточничеству и коррупции</w:t>
      </w:r>
      <w:r>
        <w:rPr>
          <w:rFonts w:ascii="Arial Narrow" w:hAnsi="Arial Narrow"/>
          <w:sz w:val="22"/>
          <w:szCs w:val="22"/>
          <w:lang w:val="ru-RU"/>
        </w:rPr>
        <w:t xml:space="preserve"> Оператора</w:t>
      </w:r>
      <w:r w:rsidRPr="00512C80">
        <w:rPr>
          <w:rFonts w:ascii="Arial Narrow" w:hAnsi="Arial Narrow"/>
          <w:sz w:val="22"/>
          <w:szCs w:val="22"/>
          <w:lang w:val="ru-RU"/>
        </w:rPr>
        <w:t xml:space="preserve">, размещённой на официальном сайте </w:t>
      </w:r>
      <w:r>
        <w:rPr>
          <w:rFonts w:ascii="Arial Narrow" w:hAnsi="Arial Narrow"/>
          <w:sz w:val="22"/>
          <w:szCs w:val="22"/>
          <w:lang w:val="ru-RU"/>
        </w:rPr>
        <w:t>Оператора</w:t>
      </w:r>
      <w:r w:rsidRPr="00512C80">
        <w:rPr>
          <w:rFonts w:ascii="Arial Narrow" w:hAnsi="Arial Narrow"/>
          <w:sz w:val="22"/>
          <w:szCs w:val="22"/>
          <w:lang w:val="ru-RU"/>
        </w:rPr>
        <w:t xml:space="preserve"> по адресу: http://moscow.corp.megafon.ru/about/delovaya_etika/regulations_and_rules/</w:t>
      </w:r>
    </w:p>
    <w:p w:rsidR="007D2B0D" w:rsidRPr="00860314" w:rsidRDefault="007D2B0D" w:rsidP="007D2B0D">
      <w:pPr>
        <w:numPr>
          <w:ilvl w:val="0"/>
          <w:numId w:val="2"/>
        </w:numPr>
        <w:spacing w:before="120"/>
        <w:ind w:hanging="436"/>
        <w:jc w:val="center"/>
        <w:rPr>
          <w:rFonts w:ascii="Arial Narrow" w:hAnsi="Arial Narrow"/>
          <w:b/>
          <w:sz w:val="22"/>
          <w:szCs w:val="22"/>
        </w:rPr>
      </w:pPr>
      <w:r w:rsidRPr="00860314">
        <w:rPr>
          <w:rFonts w:ascii="Arial Narrow" w:hAnsi="Arial Narrow"/>
          <w:b/>
          <w:caps/>
          <w:sz w:val="22"/>
          <w:szCs w:val="22"/>
        </w:rPr>
        <w:t>СРОК</w:t>
      </w:r>
      <w:r w:rsidRPr="00860314">
        <w:rPr>
          <w:rFonts w:ascii="Arial Narrow" w:hAnsi="Arial Narrow"/>
          <w:b/>
          <w:sz w:val="22"/>
          <w:szCs w:val="22"/>
        </w:rPr>
        <w:t xml:space="preserve"> ДЕЙСТВИЯ </w:t>
      </w:r>
    </w:p>
    <w:p w:rsidR="007D2B0D" w:rsidRPr="00860314" w:rsidRDefault="007D2B0D" w:rsidP="007D2B0D">
      <w:pPr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rFonts w:ascii="Arial Narrow" w:hAnsi="Arial Narrow"/>
          <w:bCs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 xml:space="preserve">Настоящий Договор вступает в силу с момента его подписания уполномоченными представителями Сторон и действует </w:t>
      </w:r>
      <w:r>
        <w:rPr>
          <w:rFonts w:ascii="Arial Narrow" w:hAnsi="Arial Narrow"/>
          <w:sz w:val="22"/>
          <w:szCs w:val="22"/>
          <w:lang w:val="ru-RU"/>
        </w:rPr>
        <w:t xml:space="preserve">в течение одного календарного года </w:t>
      </w:r>
      <w:r w:rsidRPr="00860314">
        <w:rPr>
          <w:rFonts w:ascii="Arial Narrow" w:hAnsi="Arial Narrow"/>
          <w:sz w:val="22"/>
          <w:szCs w:val="22"/>
          <w:lang w:val="ru-RU"/>
        </w:rPr>
        <w:t>с момента его подписания</w:t>
      </w:r>
      <w:r w:rsidRPr="00860314">
        <w:rPr>
          <w:rFonts w:ascii="Arial Narrow" w:hAnsi="Arial Narrow"/>
          <w:bCs/>
          <w:sz w:val="22"/>
          <w:szCs w:val="22"/>
          <w:lang w:val="ru-RU"/>
        </w:rPr>
        <w:t xml:space="preserve">. Окончание срока действия Договора не освобождает Стороны от исполнения своих обязательств по Договору. В случае если ни одна из Сторон не заявит о расторжении Договора за 15 </w:t>
      </w:r>
      <w:r w:rsidRPr="00860314">
        <w:rPr>
          <w:rFonts w:ascii="Arial Narrow" w:hAnsi="Arial Narrow"/>
          <w:bCs/>
          <w:sz w:val="22"/>
          <w:szCs w:val="22"/>
          <w:lang w:val="ru-RU"/>
        </w:rPr>
        <w:lastRenderedPageBreak/>
        <w:t>(пятнадцать) календарных дней до даты окончания срока действия Договора, срок действия Договора считается пролонгированным на каждый последующий календарный год, без ограничения по количеству пролонгаций.</w:t>
      </w:r>
    </w:p>
    <w:p w:rsidR="007D2B0D" w:rsidRPr="00860314" w:rsidRDefault="007D2B0D" w:rsidP="007D2B0D">
      <w:pPr>
        <w:pStyle w:val="ab"/>
        <w:ind w:left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>9.2.</w:t>
      </w:r>
      <w:r w:rsidRPr="00860314">
        <w:rPr>
          <w:rFonts w:ascii="Arial Narrow" w:hAnsi="Arial Narrow"/>
          <w:bCs/>
          <w:sz w:val="22"/>
          <w:szCs w:val="22"/>
          <w:lang w:val="ru-RU"/>
        </w:rPr>
        <w:t xml:space="preserve"> Настоящий Договор может быть расторгнут досрочно: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</w:t>
      </w:r>
    </w:p>
    <w:p w:rsidR="007D2B0D" w:rsidRPr="00860314" w:rsidRDefault="007D2B0D" w:rsidP="007D2B0D">
      <w:pPr>
        <w:tabs>
          <w:tab w:val="num" w:pos="2340"/>
        </w:tabs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>9.2.1. по соглашению Сторон в любое время;</w:t>
      </w:r>
    </w:p>
    <w:p w:rsidR="007D2B0D" w:rsidRPr="00860314" w:rsidRDefault="007D2B0D" w:rsidP="007D2B0D">
      <w:pPr>
        <w:tabs>
          <w:tab w:val="num" w:pos="2340"/>
        </w:tabs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 xml:space="preserve">9.2.2. по инициативе любой из Сторон </w:t>
      </w:r>
      <w:r>
        <w:rPr>
          <w:rFonts w:ascii="Arial Narrow" w:hAnsi="Arial Narrow"/>
          <w:sz w:val="22"/>
          <w:szCs w:val="22"/>
          <w:lang w:val="ru-RU"/>
        </w:rPr>
        <w:t>в одностороннем порядке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с </w:t>
      </w:r>
      <w:r>
        <w:rPr>
          <w:rFonts w:ascii="Arial Narrow" w:hAnsi="Arial Narrow"/>
          <w:sz w:val="22"/>
          <w:szCs w:val="22"/>
          <w:lang w:val="ru-RU"/>
        </w:rPr>
        <w:t>направлением уведомления другой Стороне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не менее чем за 14 (Четырнадцать) дней до предполагаемой даты расторжения.</w:t>
      </w:r>
    </w:p>
    <w:p w:rsidR="007D2B0D" w:rsidRPr="00860314" w:rsidRDefault="007D2B0D" w:rsidP="007D2B0D">
      <w:pPr>
        <w:pStyle w:val="a7"/>
        <w:tabs>
          <w:tab w:val="num" w:pos="2340"/>
        </w:tabs>
        <w:ind w:left="0"/>
        <w:rPr>
          <w:rFonts w:ascii="Arial Narrow" w:hAnsi="Arial Narrow"/>
          <w:sz w:val="22"/>
          <w:szCs w:val="22"/>
        </w:rPr>
      </w:pPr>
      <w:r w:rsidRPr="00860314">
        <w:rPr>
          <w:rFonts w:ascii="Arial Narrow" w:hAnsi="Arial Narrow"/>
          <w:sz w:val="22"/>
          <w:szCs w:val="22"/>
        </w:rPr>
        <w:t>9.2.3. по иным основаниям, предусмотренным действующим законодательством РФ.</w:t>
      </w:r>
    </w:p>
    <w:p w:rsidR="007D2B0D" w:rsidRPr="00860314" w:rsidRDefault="007D2B0D" w:rsidP="007D2B0D">
      <w:pPr>
        <w:tabs>
          <w:tab w:val="left" w:pos="567"/>
          <w:tab w:val="left" w:pos="5245"/>
        </w:tabs>
        <w:jc w:val="center"/>
        <w:rPr>
          <w:rFonts w:ascii="Arial Narrow" w:hAnsi="Arial Narrow"/>
          <w:bCs/>
          <w:sz w:val="22"/>
          <w:szCs w:val="22"/>
          <w:lang w:val="ru-RU"/>
        </w:rPr>
      </w:pPr>
    </w:p>
    <w:p w:rsidR="007D2B0D" w:rsidRPr="00860314" w:rsidRDefault="007D2B0D" w:rsidP="007D2B0D">
      <w:pPr>
        <w:pStyle w:val="ab"/>
        <w:numPr>
          <w:ilvl w:val="0"/>
          <w:numId w:val="2"/>
        </w:numPr>
        <w:jc w:val="center"/>
        <w:rPr>
          <w:rFonts w:ascii="Arial Narrow" w:hAnsi="Arial Narrow"/>
          <w:b/>
          <w:sz w:val="22"/>
          <w:szCs w:val="22"/>
          <w:lang w:val="ru-RU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>ФОРС-МАЖОР</w:t>
      </w:r>
    </w:p>
    <w:p w:rsidR="007D2B0D" w:rsidRPr="00860314" w:rsidRDefault="007D2B0D" w:rsidP="007D2B0D">
      <w:pPr>
        <w:numPr>
          <w:ilvl w:val="1"/>
          <w:numId w:val="2"/>
        </w:numPr>
        <w:ind w:left="0" w:firstLine="0"/>
        <w:jc w:val="both"/>
        <w:rPr>
          <w:rFonts w:ascii="Arial Narrow" w:hAnsi="Arial Narrow"/>
          <w:bCs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 том числе: стихийные бедствия, погодные условия, политические волнения, эмбарго, террористические акты, бунты, военные действия и их последствия, а также издание органами власти и управления актов, делающих невозможным исполнение обязательств по настоящему Договору хотя бы одной из Сторон, а также любые другие обстоятельства, не зависящие в разумных пределах от контроля Сторон.</w:t>
      </w:r>
    </w:p>
    <w:p w:rsidR="007D2B0D" w:rsidRPr="00860314" w:rsidRDefault="007D2B0D" w:rsidP="007D2B0D">
      <w:pPr>
        <w:numPr>
          <w:ilvl w:val="1"/>
          <w:numId w:val="2"/>
        </w:numPr>
        <w:ind w:left="0" w:firstLine="0"/>
        <w:jc w:val="both"/>
        <w:rPr>
          <w:rFonts w:ascii="Arial Narrow" w:hAnsi="Arial Narrow"/>
          <w:bCs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 xml:space="preserve">Исполнение обязательств Сторонами соразмерно переносится на срок действия обстоятельств непреодолимой силы и их последствий. Обязательным условием является письменное уведомление, не позднее чем через три дня после наступления таких обстоятельств, о невозможности Стороной исполнять свои обязательства с предоставлением справки компетентного органа, подтверждающего эти обстоятельства. Не уведомление или несвоевременное уведомление лишает сторону права ссылаться на любое из вышеуказанных обстоятельств как </w:t>
      </w:r>
      <w:r w:rsidRPr="00860314">
        <w:rPr>
          <w:rFonts w:ascii="Arial Narrow" w:hAnsi="Arial Narrow"/>
          <w:sz w:val="22"/>
          <w:szCs w:val="22"/>
          <w:lang w:val="ru-RU"/>
        </w:rPr>
        <w:br/>
        <w:t>на основание, освобождающие от ответственности за неисполнение обязательств по настоящему Договору.</w:t>
      </w:r>
    </w:p>
    <w:p w:rsidR="007D2B0D" w:rsidRPr="00860314" w:rsidRDefault="007D2B0D" w:rsidP="007D2B0D">
      <w:pPr>
        <w:numPr>
          <w:ilvl w:val="1"/>
          <w:numId w:val="2"/>
        </w:numPr>
        <w:ind w:left="0" w:firstLine="0"/>
        <w:jc w:val="both"/>
        <w:rPr>
          <w:rFonts w:ascii="Arial Narrow" w:hAnsi="Arial Narrow"/>
          <w:bCs/>
          <w:sz w:val="22"/>
          <w:szCs w:val="22"/>
          <w:lang w:val="ru-RU"/>
        </w:rPr>
      </w:pPr>
      <w:r w:rsidRPr="00860314">
        <w:rPr>
          <w:rFonts w:ascii="Arial Narrow" w:hAnsi="Arial Narrow"/>
          <w:bCs/>
          <w:sz w:val="22"/>
          <w:szCs w:val="22"/>
          <w:lang w:val="ru-RU"/>
        </w:rPr>
        <w:t xml:space="preserve">Если </w:t>
      </w:r>
      <w:r w:rsidRPr="00860314">
        <w:rPr>
          <w:rFonts w:ascii="Arial Narrow" w:hAnsi="Arial Narrow"/>
          <w:sz w:val="22"/>
          <w:szCs w:val="22"/>
          <w:lang w:val="ru-RU"/>
        </w:rPr>
        <w:t>невозможность полного или частичного исполнения обязательств одной из Сторон будет существовать свыше 30 дней, другая Сторона будет иметь право расторгнуть настоящий Договор</w:t>
      </w:r>
      <w:r w:rsidRPr="00860314">
        <w:rPr>
          <w:rFonts w:ascii="Arial Narrow" w:hAnsi="Arial Narrow"/>
          <w:sz w:val="22"/>
          <w:szCs w:val="22"/>
          <w:lang w:val="ru-RU"/>
        </w:rPr>
        <w:br/>
        <w:t xml:space="preserve">в одностороннем порядке. </w:t>
      </w:r>
    </w:p>
    <w:p w:rsidR="007D2B0D" w:rsidRPr="00860314" w:rsidRDefault="007D2B0D" w:rsidP="007D2B0D">
      <w:pPr>
        <w:tabs>
          <w:tab w:val="left" w:pos="567"/>
        </w:tabs>
        <w:jc w:val="both"/>
        <w:rPr>
          <w:rFonts w:ascii="Arial Narrow" w:hAnsi="Arial Narrow"/>
          <w:bCs/>
          <w:sz w:val="22"/>
          <w:szCs w:val="22"/>
          <w:lang w:val="ru-RU"/>
        </w:rPr>
      </w:pPr>
    </w:p>
    <w:p w:rsidR="007D2B0D" w:rsidRPr="00860314" w:rsidRDefault="007D2B0D" w:rsidP="007D2B0D">
      <w:pPr>
        <w:numPr>
          <w:ilvl w:val="0"/>
          <w:numId w:val="2"/>
        </w:numPr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>ПРОЧИЕ УСЛОВИЯ</w:t>
      </w:r>
    </w:p>
    <w:p w:rsidR="007D2B0D" w:rsidRPr="00860314" w:rsidRDefault="007D2B0D" w:rsidP="007D2B0D">
      <w:pPr>
        <w:numPr>
          <w:ilvl w:val="1"/>
          <w:numId w:val="2"/>
        </w:numPr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>Все изменения и дополнения к настоящему Договору оформляются в виде дополнительных соглашений и приложений к нему, подписываются уполномоченными представителями Сторон</w:t>
      </w:r>
      <w:r w:rsidRPr="00860314">
        <w:rPr>
          <w:rFonts w:ascii="Arial Narrow" w:hAnsi="Arial Narrow"/>
          <w:sz w:val="22"/>
          <w:szCs w:val="22"/>
          <w:lang w:val="ru-RU"/>
        </w:rPr>
        <w:br/>
        <w:t>и являются его неотъемлемой частью.</w:t>
      </w:r>
    </w:p>
    <w:p w:rsidR="007D2B0D" w:rsidRPr="00860314" w:rsidRDefault="007D2B0D" w:rsidP="007D2B0D">
      <w:pPr>
        <w:numPr>
          <w:ilvl w:val="1"/>
          <w:numId w:val="2"/>
        </w:numPr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>Все сообщения, заявления, связанные с выполнением настоящего Договора, должны направляться Сторонами в письменной форме.</w:t>
      </w:r>
    </w:p>
    <w:p w:rsidR="007D2B0D" w:rsidRPr="00860314" w:rsidRDefault="007D2B0D" w:rsidP="007D2B0D">
      <w:pPr>
        <w:numPr>
          <w:ilvl w:val="1"/>
          <w:numId w:val="2"/>
        </w:numPr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bCs/>
          <w:color w:val="000000"/>
          <w:sz w:val="22"/>
          <w:szCs w:val="22"/>
          <w:lang w:val="ru-RU"/>
        </w:rPr>
        <w:t>Стороны обязуются не использовать полученную в процессе исполнения настоящего Договора информацию иначе, чем в целях настоящего Договора, не разглашать информацию об условиях настоящего Договора третьим лицам (кроме случаев наличия у третьих лиц соответствующих полномочий в силу прямого указания закона) без предварительного письменного согласия другой Стороны.</w:t>
      </w:r>
    </w:p>
    <w:p w:rsidR="007D2B0D" w:rsidRPr="00860314" w:rsidRDefault="007D2B0D" w:rsidP="007D2B0D">
      <w:pPr>
        <w:pStyle w:val="1"/>
        <w:numPr>
          <w:ilvl w:val="1"/>
          <w:numId w:val="2"/>
        </w:numPr>
        <w:ind w:left="0" w:firstLine="0"/>
        <w:rPr>
          <w:rFonts w:ascii="Arial Narrow" w:hAnsi="Arial Narrow"/>
          <w:sz w:val="22"/>
          <w:szCs w:val="22"/>
        </w:rPr>
      </w:pPr>
      <w:r w:rsidRPr="00860314">
        <w:rPr>
          <w:rFonts w:ascii="Arial Narrow" w:hAnsi="Arial Narrow"/>
          <w:sz w:val="22"/>
          <w:szCs w:val="22"/>
        </w:rPr>
        <w:t xml:space="preserve">Настоящий Договор, а также все документы, связанные с исполнением настоящего Договора (дополнительные соглашения и приложения к Договору, письма и запросы, адресованные одной </w:t>
      </w:r>
      <w:r w:rsidRPr="00860314">
        <w:rPr>
          <w:rFonts w:ascii="Arial Narrow" w:hAnsi="Arial Narrow"/>
          <w:sz w:val="22"/>
          <w:szCs w:val="22"/>
        </w:rPr>
        <w:br/>
        <w:t>из Сторон) имеют юридическую силу, если подписаны собственноручно уполномоченными представителями Сторон и скреплены печатями Сторон.</w:t>
      </w:r>
    </w:p>
    <w:p w:rsidR="007D2B0D" w:rsidRPr="00860314" w:rsidRDefault="007D2B0D" w:rsidP="007D2B0D">
      <w:pPr>
        <w:pStyle w:val="1"/>
        <w:numPr>
          <w:ilvl w:val="1"/>
          <w:numId w:val="2"/>
        </w:numPr>
        <w:ind w:left="0" w:firstLine="0"/>
        <w:rPr>
          <w:rFonts w:ascii="Arial Narrow" w:hAnsi="Arial Narrow"/>
          <w:sz w:val="22"/>
          <w:szCs w:val="22"/>
        </w:rPr>
      </w:pPr>
      <w:r w:rsidRPr="00860314">
        <w:rPr>
          <w:rFonts w:ascii="Arial Narrow" w:hAnsi="Arial Narrow"/>
          <w:sz w:val="22"/>
          <w:szCs w:val="22"/>
        </w:rPr>
        <w:t>После подписания Договора обеими Сторонами, все предыдущие переговоры и переписка, как в устной, так и в письменной форме, касающиеся его предмета, теряют силу.</w:t>
      </w:r>
    </w:p>
    <w:p w:rsidR="007D2B0D" w:rsidRPr="00860314" w:rsidRDefault="007D2B0D" w:rsidP="007D2B0D">
      <w:pPr>
        <w:pStyle w:val="1"/>
        <w:numPr>
          <w:ilvl w:val="1"/>
          <w:numId w:val="2"/>
        </w:numPr>
        <w:ind w:left="0" w:firstLine="0"/>
        <w:rPr>
          <w:rFonts w:ascii="Arial Narrow" w:hAnsi="Arial Narrow"/>
          <w:sz w:val="22"/>
          <w:szCs w:val="22"/>
        </w:rPr>
      </w:pPr>
      <w:r w:rsidRPr="00860314">
        <w:rPr>
          <w:rFonts w:ascii="Arial Narrow" w:hAnsi="Arial Narrow"/>
          <w:sz w:val="22"/>
          <w:szCs w:val="22"/>
        </w:rPr>
        <w:t>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7D2B0D" w:rsidRPr="00860314" w:rsidRDefault="007D2B0D" w:rsidP="007D2B0D">
      <w:pPr>
        <w:numPr>
          <w:ilvl w:val="1"/>
          <w:numId w:val="2"/>
        </w:numPr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>Настоящий Договор составлен в 2 (Двух) идентичных экземплярах, имеющих одинаковую юридическую силу, по одному для каждой Стороны.</w:t>
      </w:r>
    </w:p>
    <w:p w:rsidR="007D2B0D" w:rsidRPr="00860314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p w:rsidR="007D2B0D" w:rsidRPr="00860314" w:rsidRDefault="007D2B0D" w:rsidP="007D2B0D">
      <w:pPr>
        <w:pStyle w:val="ab"/>
        <w:numPr>
          <w:ilvl w:val="0"/>
          <w:numId w:val="2"/>
        </w:numPr>
        <w:spacing w:after="120" w:line="240" w:lineRule="atLeast"/>
        <w:ind w:left="0" w:right="-93"/>
        <w:jc w:val="center"/>
        <w:rPr>
          <w:rFonts w:ascii="Arial Narrow" w:hAnsi="Arial Narrow"/>
          <w:b/>
          <w:sz w:val="22"/>
          <w:szCs w:val="22"/>
          <w:lang w:val="ru-RU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>ЮРИДИЧЕСКИЕ АДРЕСА И РЕКВИЗИТЫ СТОРОН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7"/>
        <w:gridCol w:w="222"/>
        <w:gridCol w:w="2976"/>
        <w:gridCol w:w="992"/>
        <w:gridCol w:w="222"/>
        <w:gridCol w:w="2657"/>
      </w:tblGrid>
      <w:tr w:rsidR="00780F01" w:rsidRPr="00780F01" w:rsidTr="00F6360C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780F01" w:rsidRPr="00780F01" w:rsidRDefault="00780F01" w:rsidP="00F6360C">
            <w:pPr>
              <w:keepNext/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  <w:lang w:val="ru-RU"/>
              </w:rPr>
              <w:t>Партнер</w:t>
            </w:r>
            <w:r w:rsidRPr="00780F01">
              <w:rPr>
                <w:rFonts w:ascii="Arial Narrow" w:hAnsi="Arial Narrow"/>
                <w:b/>
                <w:sz w:val="22"/>
              </w:rPr>
              <w:t>:</w:t>
            </w:r>
          </w:p>
        </w:tc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sdt>
            <w:sdtPr>
              <w:rPr>
                <w:rFonts w:ascii="Arial Narrow" w:hAnsi="Arial Narrow"/>
                <w:sz w:val="22"/>
              </w:rPr>
              <w:alias w:val="Имя Кредитора"/>
              <w:tag w:val="справ,осн,КР_имя"/>
              <w:id w:val="1102614379"/>
            </w:sdtPr>
            <w:sdtEndPr/>
            <w:sdtContent>
              <w:p w:rsidR="00780F01" w:rsidRPr="00780F01" w:rsidRDefault="00780F01" w:rsidP="00F6360C">
                <w:pPr>
                  <w:keepNext/>
                  <w:tabs>
                    <w:tab w:val="left" w:pos="9000"/>
                    <w:tab w:val="right" w:pos="9923"/>
                  </w:tabs>
                  <w:contextualSpacing/>
                  <w:jc w:val="center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Заполнить</w:t>
                </w:r>
                <w:proofErr w:type="spellEnd"/>
              </w:p>
            </w:sdtContent>
          </w:sdt>
        </w:tc>
      </w:tr>
      <w:tr w:rsidR="00780F01" w:rsidRPr="00780F01" w:rsidTr="00F6360C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01" w:rsidRPr="00780F01" w:rsidRDefault="00780F01" w:rsidP="00F6360C">
            <w:pPr>
              <w:keepNext/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780F01">
              <w:rPr>
                <w:rFonts w:ascii="Arial Narrow" w:hAnsi="Arial Narrow"/>
                <w:sz w:val="22"/>
              </w:rPr>
              <w:t>Место</w:t>
            </w:r>
            <w:proofErr w:type="spellEnd"/>
            <w:r w:rsidRPr="00780F01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780F01">
              <w:rPr>
                <w:rFonts w:ascii="Arial Narrow" w:hAnsi="Arial Narrow"/>
                <w:sz w:val="22"/>
              </w:rPr>
              <w:t>нахождения</w:t>
            </w:r>
            <w:proofErr w:type="spellEnd"/>
            <w:r w:rsidRPr="00780F01">
              <w:rPr>
                <w:rFonts w:ascii="Arial Narrow" w:hAnsi="Arial Narrow"/>
                <w:sz w:val="22"/>
              </w:rPr>
              <w:t>:</w:t>
            </w:r>
          </w:p>
        </w:tc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 Narrow" w:hAnsi="Arial Narrow"/>
                <w:sz w:val="22"/>
              </w:rPr>
              <w:alias w:val="Адрес Кредитора"/>
              <w:tag w:val="справ,осн,КР_адрес"/>
              <w:id w:val="1541320226"/>
            </w:sdtPr>
            <w:sdtEndPr/>
            <w:sdtContent>
              <w:p w:rsidR="00780F01" w:rsidRPr="00780F01" w:rsidRDefault="00780F01" w:rsidP="00F6360C">
                <w:pPr>
                  <w:tabs>
                    <w:tab w:val="right" w:pos="9923"/>
                  </w:tabs>
                  <w:contextualSpacing/>
                  <w:jc w:val="both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Заполнить</w:t>
                </w:r>
                <w:proofErr w:type="spellEnd"/>
              </w:p>
            </w:sdtContent>
          </w:sdt>
        </w:tc>
      </w:tr>
      <w:tr w:rsidR="00780F01" w:rsidRPr="00780F01" w:rsidTr="00F6360C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01" w:rsidRPr="00780F01" w:rsidRDefault="00780F01" w:rsidP="00F6360C">
            <w:pPr>
              <w:keepNext/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r w:rsidRPr="00780F01">
              <w:rPr>
                <w:rFonts w:ascii="Arial Narrow" w:hAnsi="Arial Narrow"/>
                <w:sz w:val="22"/>
              </w:rPr>
              <w:t>ИНН:</w:t>
            </w:r>
          </w:p>
        </w:tc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 Narrow" w:hAnsi="Arial Narrow"/>
                <w:sz w:val="22"/>
              </w:rPr>
              <w:alias w:val="ИНН Кредитора"/>
              <w:tag w:val="справ,осн,КР_инн"/>
              <w:id w:val="-1404134286"/>
            </w:sdtPr>
            <w:sdtEndPr/>
            <w:sdtContent>
              <w:p w:rsidR="00780F01" w:rsidRPr="00780F01" w:rsidRDefault="00780F01" w:rsidP="00F6360C">
                <w:pPr>
                  <w:tabs>
                    <w:tab w:val="right" w:pos="9923"/>
                  </w:tabs>
                  <w:contextualSpacing/>
                  <w:jc w:val="both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Заполнить</w:t>
                </w:r>
                <w:proofErr w:type="spellEnd"/>
              </w:p>
            </w:sdtContent>
          </w:sdt>
        </w:tc>
      </w:tr>
      <w:tr w:rsidR="00780F01" w:rsidRPr="00780F01" w:rsidTr="00F6360C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01" w:rsidRPr="00780F01" w:rsidRDefault="00780F01" w:rsidP="00F6360C">
            <w:pPr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r w:rsidRPr="00780F01">
              <w:rPr>
                <w:rFonts w:ascii="Arial Narrow" w:hAnsi="Arial Narrow"/>
                <w:sz w:val="22"/>
              </w:rPr>
              <w:t>КПП:</w:t>
            </w:r>
          </w:p>
        </w:tc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 Narrow" w:hAnsi="Arial Narrow"/>
                <w:sz w:val="22"/>
              </w:rPr>
              <w:alias w:val="КПП Кредитора"/>
              <w:tag w:val="справ,осн,КР_кпп"/>
              <w:id w:val="669605789"/>
            </w:sdtPr>
            <w:sdtEndPr/>
            <w:sdtContent>
              <w:p w:rsidR="00780F01" w:rsidRPr="00780F01" w:rsidRDefault="00780F01" w:rsidP="00F6360C">
                <w:pPr>
                  <w:tabs>
                    <w:tab w:val="right" w:pos="9923"/>
                  </w:tabs>
                  <w:contextualSpacing/>
                  <w:jc w:val="both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Заполнить</w:t>
                </w:r>
                <w:proofErr w:type="spellEnd"/>
              </w:p>
            </w:sdtContent>
          </w:sdt>
        </w:tc>
      </w:tr>
      <w:tr w:rsidR="00780F01" w:rsidRPr="00780F01" w:rsidTr="00F6360C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01" w:rsidRPr="00780F01" w:rsidRDefault="00780F01" w:rsidP="00F6360C">
            <w:pPr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780F01">
              <w:rPr>
                <w:rFonts w:ascii="Arial Narrow" w:hAnsi="Arial Narrow"/>
                <w:sz w:val="22"/>
              </w:rPr>
              <w:t>Расчётный</w:t>
            </w:r>
            <w:proofErr w:type="spellEnd"/>
            <w:r w:rsidRPr="00780F01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780F01">
              <w:rPr>
                <w:rFonts w:ascii="Arial Narrow" w:hAnsi="Arial Narrow"/>
                <w:sz w:val="22"/>
              </w:rPr>
              <w:t>счёт</w:t>
            </w:r>
            <w:proofErr w:type="spellEnd"/>
            <w:r w:rsidRPr="00780F01">
              <w:rPr>
                <w:rFonts w:ascii="Arial Narrow" w:hAnsi="Arial Narrow"/>
                <w:sz w:val="22"/>
              </w:rPr>
              <w:t>:</w:t>
            </w:r>
          </w:p>
        </w:tc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 Narrow" w:hAnsi="Arial Narrow"/>
                <w:sz w:val="22"/>
              </w:rPr>
              <w:alias w:val="Расчетный счет банка Кредитора"/>
              <w:tag w:val="справ,осн,КР_расчсчет"/>
              <w:id w:val="1543239627"/>
            </w:sdtPr>
            <w:sdtEndPr/>
            <w:sdtContent>
              <w:p w:rsidR="00780F01" w:rsidRPr="00780F01" w:rsidRDefault="00780F01" w:rsidP="00F6360C">
                <w:pPr>
                  <w:tabs>
                    <w:tab w:val="right" w:pos="9923"/>
                  </w:tabs>
                  <w:contextualSpacing/>
                  <w:jc w:val="both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Заполнить</w:t>
                </w:r>
                <w:proofErr w:type="spellEnd"/>
              </w:p>
            </w:sdtContent>
          </w:sdt>
        </w:tc>
      </w:tr>
      <w:tr w:rsidR="00780F01" w:rsidRPr="00780F01" w:rsidTr="00F6360C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01" w:rsidRPr="00780F01" w:rsidRDefault="00780F01" w:rsidP="00F6360C">
            <w:pPr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780F01">
              <w:rPr>
                <w:rFonts w:ascii="Arial Narrow" w:hAnsi="Arial Narrow"/>
                <w:sz w:val="22"/>
              </w:rPr>
              <w:t>Банк</w:t>
            </w:r>
            <w:proofErr w:type="spellEnd"/>
            <w:r w:rsidRPr="00780F01">
              <w:rPr>
                <w:rFonts w:ascii="Arial Narrow" w:hAnsi="Arial Narrow"/>
                <w:sz w:val="22"/>
              </w:rPr>
              <w:t>:</w:t>
            </w:r>
          </w:p>
        </w:tc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 Narrow" w:hAnsi="Arial Narrow"/>
                <w:sz w:val="22"/>
              </w:rPr>
              <w:alias w:val="Наименование банка Кредитора"/>
              <w:tag w:val="справ, выпспис,КР_имябанка"/>
              <w:id w:val="-1698927657"/>
            </w:sdtPr>
            <w:sdtEndPr/>
            <w:sdtContent>
              <w:p w:rsidR="00780F01" w:rsidRPr="00780F01" w:rsidRDefault="00780F01" w:rsidP="00F6360C">
                <w:pPr>
                  <w:tabs>
                    <w:tab w:val="right" w:pos="9923"/>
                  </w:tabs>
                  <w:contextualSpacing/>
                  <w:jc w:val="both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Заполнить</w:t>
                </w:r>
                <w:proofErr w:type="spellEnd"/>
              </w:p>
            </w:sdtContent>
          </w:sdt>
        </w:tc>
      </w:tr>
      <w:tr w:rsidR="00780F01" w:rsidRPr="00780F01" w:rsidTr="00F6360C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01" w:rsidRPr="00780F01" w:rsidRDefault="00780F01" w:rsidP="00F6360C">
            <w:pPr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780F01">
              <w:rPr>
                <w:rFonts w:ascii="Arial Narrow" w:hAnsi="Arial Narrow"/>
                <w:sz w:val="22"/>
              </w:rPr>
              <w:t>Корсчёт</w:t>
            </w:r>
            <w:proofErr w:type="spellEnd"/>
            <w:r w:rsidRPr="00780F01">
              <w:rPr>
                <w:rFonts w:ascii="Arial Narrow" w:hAnsi="Arial Narrow"/>
                <w:sz w:val="22"/>
              </w:rPr>
              <w:t>:</w:t>
            </w:r>
          </w:p>
        </w:tc>
        <w:tc>
          <w:tcPr>
            <w:tcW w:w="2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 Narrow" w:hAnsi="Arial Narrow"/>
                <w:sz w:val="22"/>
              </w:rPr>
              <w:alias w:val="КС Кредитора"/>
              <w:tag w:val="текст"/>
              <w:id w:val="1924220589"/>
            </w:sdtPr>
            <w:sdtEndPr/>
            <w:sdtContent>
              <w:p w:rsidR="00780F01" w:rsidRPr="00780F01" w:rsidRDefault="00780F01" w:rsidP="00F6360C">
                <w:pPr>
                  <w:tabs>
                    <w:tab w:val="right" w:pos="9923"/>
                  </w:tabs>
                  <w:contextualSpacing/>
                  <w:jc w:val="both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Заполнить</w:t>
                </w:r>
                <w:proofErr w:type="spellEnd"/>
              </w:p>
            </w:sdtContent>
          </w:sdt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01" w:rsidRPr="00780F01" w:rsidRDefault="00780F01" w:rsidP="00F6360C">
            <w:pPr>
              <w:tabs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r w:rsidRPr="00780F01">
              <w:rPr>
                <w:rFonts w:ascii="Arial Narrow" w:hAnsi="Arial Narrow"/>
                <w:sz w:val="22"/>
              </w:rPr>
              <w:t>БИК: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 Narrow" w:hAnsi="Arial Narrow"/>
                <w:sz w:val="22"/>
              </w:rPr>
              <w:alias w:val="БИК банка Кредитора"/>
              <w:tag w:val="текст"/>
              <w:id w:val="-1623300479"/>
            </w:sdtPr>
            <w:sdtEndPr/>
            <w:sdtContent>
              <w:p w:rsidR="00780F01" w:rsidRPr="00780F01" w:rsidRDefault="00780F01" w:rsidP="00F6360C">
                <w:pPr>
                  <w:tabs>
                    <w:tab w:val="right" w:pos="9923"/>
                  </w:tabs>
                  <w:contextualSpacing/>
                  <w:jc w:val="both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Заполнить</w:t>
                </w:r>
                <w:proofErr w:type="spellEnd"/>
              </w:p>
            </w:sdtContent>
          </w:sdt>
        </w:tc>
      </w:tr>
      <w:tr w:rsidR="00780F01" w:rsidRPr="00780F01" w:rsidTr="00F6360C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01" w:rsidRPr="00780F01" w:rsidRDefault="00780F01" w:rsidP="00F6360C">
            <w:pPr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r w:rsidRPr="00780F01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6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 Narrow" w:hAnsi="Arial Narrow"/>
                <w:sz w:val="22"/>
              </w:rPr>
              <w:alias w:val="КС Кредитора"/>
              <w:tag w:val="текст"/>
              <w:id w:val="-1091779520"/>
            </w:sdtPr>
            <w:sdtEndPr/>
            <w:sdtContent>
              <w:p w:rsidR="00780F01" w:rsidRPr="00780F01" w:rsidRDefault="00780F01" w:rsidP="00F6360C">
                <w:pPr>
                  <w:tabs>
                    <w:tab w:val="right" w:pos="9923"/>
                  </w:tabs>
                  <w:contextualSpacing/>
                  <w:jc w:val="both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Заполнить</w:t>
                </w:r>
                <w:proofErr w:type="spellEnd"/>
              </w:p>
            </w:sdtContent>
          </w:sdt>
          <w:p w:rsidR="00780F01" w:rsidRPr="00780F01" w:rsidRDefault="00780F01" w:rsidP="00F6360C">
            <w:pPr>
              <w:tabs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780F01" w:rsidRPr="00780F01" w:rsidTr="00F6360C">
        <w:tc>
          <w:tcPr>
            <w:tcW w:w="9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01" w:rsidRPr="00780F01" w:rsidRDefault="00780F01" w:rsidP="00F6360C">
            <w:pPr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780F01" w:rsidRPr="00780F01" w:rsidTr="00F6360C"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780F01" w:rsidRPr="00780F01" w:rsidRDefault="00780F01" w:rsidP="00F6360C">
            <w:pPr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b/>
                <w:sz w:val="22"/>
              </w:rPr>
            </w:pPr>
            <w:proofErr w:type="spellStart"/>
            <w:r w:rsidRPr="00780F01">
              <w:rPr>
                <w:rFonts w:ascii="Arial Narrow" w:hAnsi="Arial Narrow"/>
                <w:b/>
                <w:sz w:val="22"/>
              </w:rPr>
              <w:lastRenderedPageBreak/>
              <w:t>Оператор</w:t>
            </w:r>
            <w:proofErr w:type="spellEnd"/>
            <w:r w:rsidRPr="00780F01">
              <w:rPr>
                <w:rFonts w:ascii="Arial Narrow" w:hAnsi="Arial Narrow"/>
                <w:b/>
                <w:sz w:val="22"/>
              </w:rPr>
              <w:t>:</w:t>
            </w:r>
          </w:p>
        </w:tc>
        <w:tc>
          <w:tcPr>
            <w:tcW w:w="6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780F01" w:rsidRPr="00780F01" w:rsidRDefault="00780F01" w:rsidP="00F6360C">
            <w:pPr>
              <w:keepNext/>
              <w:tabs>
                <w:tab w:val="left" w:pos="9000"/>
                <w:tab w:val="right" w:pos="9923"/>
              </w:tabs>
              <w:contextualSpacing/>
              <w:jc w:val="center"/>
              <w:rPr>
                <w:rFonts w:ascii="Arial Narrow" w:hAnsi="Arial Narrow"/>
                <w:b/>
                <w:sz w:val="22"/>
              </w:rPr>
            </w:pPr>
            <w:r w:rsidRPr="00780F01">
              <w:rPr>
                <w:rFonts w:ascii="Arial Narrow" w:hAnsi="Arial Narrow"/>
                <w:b/>
                <w:sz w:val="22"/>
              </w:rPr>
              <w:t>ПАО «</w:t>
            </w:r>
            <w:proofErr w:type="spellStart"/>
            <w:r w:rsidRPr="00780F01">
              <w:rPr>
                <w:rFonts w:ascii="Arial Narrow" w:hAnsi="Arial Narrow"/>
                <w:b/>
                <w:sz w:val="22"/>
              </w:rPr>
              <w:t>МегаФон</w:t>
            </w:r>
            <w:proofErr w:type="spellEnd"/>
            <w:r w:rsidRPr="00780F01">
              <w:rPr>
                <w:rFonts w:ascii="Arial Narrow" w:hAnsi="Arial Narrow"/>
                <w:b/>
                <w:sz w:val="22"/>
              </w:rPr>
              <w:t>»</w:t>
            </w:r>
          </w:p>
        </w:tc>
      </w:tr>
      <w:tr w:rsidR="00780F01" w:rsidRPr="00780F01" w:rsidTr="00F6360C"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01" w:rsidRPr="00780F01" w:rsidRDefault="00780F01" w:rsidP="00F6360C">
            <w:pPr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780F01">
              <w:rPr>
                <w:rFonts w:ascii="Arial Narrow" w:hAnsi="Arial Narrow"/>
                <w:sz w:val="22"/>
              </w:rPr>
              <w:t>Место</w:t>
            </w:r>
            <w:proofErr w:type="spellEnd"/>
            <w:r w:rsidRPr="00780F01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780F01">
              <w:rPr>
                <w:rFonts w:ascii="Arial Narrow" w:hAnsi="Arial Narrow"/>
                <w:sz w:val="22"/>
              </w:rPr>
              <w:t>нахождения</w:t>
            </w:r>
            <w:proofErr w:type="spellEnd"/>
            <w:r w:rsidRPr="00780F01">
              <w:rPr>
                <w:rFonts w:ascii="Arial Narrow" w:hAnsi="Arial Narrow"/>
                <w:sz w:val="22"/>
              </w:rPr>
              <w:t>:</w:t>
            </w:r>
          </w:p>
        </w:tc>
        <w:tc>
          <w:tcPr>
            <w:tcW w:w="6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 Narrow" w:hAnsi="Arial Narrow"/>
                <w:sz w:val="22"/>
              </w:rPr>
              <w:alias w:val="Адрес БЕ"/>
              <w:tag w:val="текст"/>
              <w:id w:val="711858996"/>
            </w:sdtPr>
            <w:sdtEndPr/>
            <w:sdtContent>
              <w:p w:rsidR="00780F01" w:rsidRPr="00780F01" w:rsidRDefault="00780F01" w:rsidP="00F6360C">
                <w:pPr>
                  <w:tabs>
                    <w:tab w:val="right" w:pos="9923"/>
                  </w:tabs>
                  <w:contextualSpacing/>
                  <w:jc w:val="both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Российская</w:t>
                </w:r>
                <w:proofErr w:type="spellEnd"/>
                <w:r w:rsidRPr="00780F01">
                  <w:rPr>
                    <w:rFonts w:ascii="Arial Narrow" w:hAnsi="Arial Narrow"/>
                    <w:sz w:val="22"/>
                  </w:rPr>
                  <w:t xml:space="preserve"> </w:t>
                </w: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Федерация</w:t>
                </w:r>
                <w:proofErr w:type="spellEnd"/>
              </w:p>
            </w:sdtContent>
          </w:sdt>
        </w:tc>
      </w:tr>
      <w:tr w:rsidR="00780F01" w:rsidRPr="00780F01" w:rsidTr="00F6360C"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01" w:rsidRPr="00780F01" w:rsidRDefault="00780F01" w:rsidP="00F6360C">
            <w:pPr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r w:rsidRPr="00780F01">
              <w:rPr>
                <w:rFonts w:ascii="Arial Narrow" w:hAnsi="Arial Narrow"/>
                <w:sz w:val="22"/>
              </w:rPr>
              <w:t>ИНН:</w:t>
            </w:r>
          </w:p>
        </w:tc>
        <w:tc>
          <w:tcPr>
            <w:tcW w:w="6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 Narrow" w:hAnsi="Arial Narrow"/>
                <w:sz w:val="22"/>
              </w:rPr>
              <w:alias w:val="ИНН БЕ"/>
              <w:tag w:val="справ,осн,БЕ_инн"/>
              <w:id w:val="-388490428"/>
            </w:sdtPr>
            <w:sdtEndPr/>
            <w:sdtContent>
              <w:p w:rsidR="00780F01" w:rsidRPr="00780F01" w:rsidRDefault="00780F01" w:rsidP="00F6360C">
                <w:pPr>
                  <w:contextualSpacing/>
                  <w:jc w:val="both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Заполнить</w:t>
                </w:r>
                <w:proofErr w:type="spellEnd"/>
              </w:p>
            </w:sdtContent>
          </w:sdt>
        </w:tc>
      </w:tr>
      <w:tr w:rsidR="00780F01" w:rsidRPr="00780F01" w:rsidTr="00F6360C"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01" w:rsidRPr="00780F01" w:rsidRDefault="00780F01" w:rsidP="00F6360C">
            <w:pPr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r w:rsidRPr="00780F01">
              <w:rPr>
                <w:rFonts w:ascii="Arial Narrow" w:hAnsi="Arial Narrow"/>
                <w:sz w:val="22"/>
              </w:rPr>
              <w:t>КПП:</w:t>
            </w:r>
          </w:p>
        </w:tc>
        <w:tc>
          <w:tcPr>
            <w:tcW w:w="6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 Narrow" w:hAnsi="Arial Narrow"/>
                <w:sz w:val="22"/>
              </w:rPr>
              <w:alias w:val="КПП БЕ"/>
              <w:tag w:val="текст"/>
              <w:id w:val="1464385903"/>
            </w:sdtPr>
            <w:sdtEndPr/>
            <w:sdtContent>
              <w:p w:rsidR="00780F01" w:rsidRPr="00780F01" w:rsidRDefault="00780F01" w:rsidP="00F6360C">
                <w:pPr>
                  <w:tabs>
                    <w:tab w:val="left" w:pos="9000"/>
                    <w:tab w:val="right" w:pos="9923"/>
                  </w:tabs>
                  <w:contextualSpacing/>
                  <w:jc w:val="both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Заполнить</w:t>
                </w:r>
                <w:proofErr w:type="spellEnd"/>
              </w:p>
            </w:sdtContent>
          </w:sdt>
        </w:tc>
      </w:tr>
      <w:tr w:rsidR="00780F01" w:rsidRPr="00780F01" w:rsidTr="00F6360C"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01" w:rsidRPr="00780F01" w:rsidRDefault="00780F01" w:rsidP="00F6360C">
            <w:pPr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780F01">
              <w:rPr>
                <w:rFonts w:ascii="Arial Narrow" w:hAnsi="Arial Narrow"/>
                <w:sz w:val="22"/>
              </w:rPr>
              <w:t>Расчётный</w:t>
            </w:r>
            <w:proofErr w:type="spellEnd"/>
            <w:r w:rsidRPr="00780F01">
              <w:rPr>
                <w:rFonts w:ascii="Arial Narrow" w:hAnsi="Arial Narrow"/>
                <w:sz w:val="22"/>
              </w:rPr>
              <w:t xml:space="preserve"> </w:t>
            </w:r>
            <w:proofErr w:type="spellStart"/>
            <w:r w:rsidRPr="00780F01">
              <w:rPr>
                <w:rFonts w:ascii="Arial Narrow" w:hAnsi="Arial Narrow"/>
                <w:sz w:val="22"/>
              </w:rPr>
              <w:t>счёт</w:t>
            </w:r>
            <w:proofErr w:type="spellEnd"/>
            <w:r w:rsidRPr="00780F01">
              <w:rPr>
                <w:rFonts w:ascii="Arial Narrow" w:hAnsi="Arial Narrow"/>
                <w:sz w:val="22"/>
              </w:rPr>
              <w:t>:</w:t>
            </w:r>
          </w:p>
        </w:tc>
        <w:tc>
          <w:tcPr>
            <w:tcW w:w="6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 Narrow" w:hAnsi="Arial Narrow"/>
                <w:sz w:val="22"/>
              </w:rPr>
              <w:alias w:val="Расчетный счет банка БЕ"/>
              <w:tag w:val="текст"/>
              <w:id w:val="613028667"/>
            </w:sdtPr>
            <w:sdtEndPr/>
            <w:sdtContent>
              <w:p w:rsidR="00780F01" w:rsidRPr="00780F01" w:rsidRDefault="00780F01" w:rsidP="00F6360C">
                <w:pPr>
                  <w:tabs>
                    <w:tab w:val="right" w:pos="9923"/>
                  </w:tabs>
                  <w:contextualSpacing/>
                  <w:jc w:val="both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Заполнить</w:t>
                </w:r>
                <w:proofErr w:type="spellEnd"/>
              </w:p>
            </w:sdtContent>
          </w:sdt>
        </w:tc>
      </w:tr>
      <w:tr w:rsidR="00780F01" w:rsidRPr="00780F01" w:rsidTr="00F6360C"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01" w:rsidRPr="00780F01" w:rsidRDefault="00780F01" w:rsidP="00F6360C">
            <w:pPr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780F01">
              <w:rPr>
                <w:rFonts w:ascii="Arial Narrow" w:hAnsi="Arial Narrow"/>
                <w:sz w:val="22"/>
              </w:rPr>
              <w:t>Банк</w:t>
            </w:r>
            <w:proofErr w:type="spellEnd"/>
            <w:r w:rsidRPr="00780F01">
              <w:rPr>
                <w:rFonts w:ascii="Arial Narrow" w:hAnsi="Arial Narrow"/>
                <w:sz w:val="22"/>
              </w:rPr>
              <w:t>:</w:t>
            </w:r>
          </w:p>
        </w:tc>
        <w:tc>
          <w:tcPr>
            <w:tcW w:w="6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 Narrow" w:hAnsi="Arial Narrow"/>
                <w:sz w:val="22"/>
              </w:rPr>
              <w:alias w:val="Наименование банка БЕ"/>
              <w:tag w:val="текст"/>
              <w:id w:val="310683062"/>
            </w:sdtPr>
            <w:sdtEndPr/>
            <w:sdtContent>
              <w:p w:rsidR="00780F01" w:rsidRPr="00780F01" w:rsidRDefault="00780F01" w:rsidP="00F6360C">
                <w:pPr>
                  <w:tabs>
                    <w:tab w:val="right" w:pos="9923"/>
                  </w:tabs>
                  <w:contextualSpacing/>
                  <w:jc w:val="both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Заполнить</w:t>
                </w:r>
                <w:proofErr w:type="spellEnd"/>
              </w:p>
            </w:sdtContent>
          </w:sdt>
        </w:tc>
      </w:tr>
      <w:tr w:rsidR="00780F01" w:rsidRPr="00780F01" w:rsidTr="00F6360C"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01" w:rsidRPr="00780F01" w:rsidRDefault="00780F01" w:rsidP="00F6360C">
            <w:pPr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proofErr w:type="spellStart"/>
            <w:r w:rsidRPr="00780F01">
              <w:rPr>
                <w:rFonts w:ascii="Arial Narrow" w:hAnsi="Arial Narrow"/>
                <w:sz w:val="22"/>
              </w:rPr>
              <w:t>Корсчёт</w:t>
            </w:r>
            <w:proofErr w:type="spellEnd"/>
            <w:r w:rsidRPr="00780F01">
              <w:rPr>
                <w:rFonts w:ascii="Arial Narrow" w:hAnsi="Arial Narrow"/>
                <w:sz w:val="22"/>
              </w:rPr>
              <w:t>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 Narrow" w:hAnsi="Arial Narrow"/>
                <w:sz w:val="22"/>
              </w:rPr>
              <w:alias w:val="КС БЕ"/>
              <w:tag w:val="текст"/>
              <w:id w:val="-1576197342"/>
            </w:sdtPr>
            <w:sdtEndPr/>
            <w:sdtContent>
              <w:p w:rsidR="00780F01" w:rsidRPr="00780F01" w:rsidRDefault="00780F01" w:rsidP="00F6360C">
                <w:pPr>
                  <w:tabs>
                    <w:tab w:val="right" w:pos="9923"/>
                  </w:tabs>
                  <w:contextualSpacing/>
                  <w:jc w:val="both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Заполнить</w:t>
                </w:r>
                <w:proofErr w:type="spellEnd"/>
              </w:p>
            </w:sdtContent>
          </w:sdt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01" w:rsidRPr="00780F01" w:rsidRDefault="00780F01" w:rsidP="00F6360C">
            <w:pPr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r w:rsidRPr="00780F01">
              <w:rPr>
                <w:rFonts w:ascii="Arial Narrow" w:hAnsi="Arial Narrow"/>
                <w:sz w:val="22"/>
              </w:rPr>
              <w:t>БИК: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Arial Narrow" w:hAnsi="Arial Narrow"/>
                <w:sz w:val="22"/>
              </w:rPr>
              <w:alias w:val="БИК банка БЕ"/>
              <w:tag w:val="текст"/>
              <w:id w:val="532623090"/>
            </w:sdtPr>
            <w:sdtEndPr/>
            <w:sdtContent>
              <w:p w:rsidR="00780F01" w:rsidRPr="00780F01" w:rsidRDefault="00780F01" w:rsidP="00F6360C">
                <w:pPr>
                  <w:contextualSpacing/>
                  <w:jc w:val="both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Заполнить</w:t>
                </w:r>
                <w:proofErr w:type="spellEnd"/>
              </w:p>
            </w:sdtContent>
          </w:sdt>
        </w:tc>
      </w:tr>
      <w:tr w:rsidR="00780F01" w:rsidRPr="00780F01" w:rsidTr="00F6360C"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F01" w:rsidRPr="00780F01" w:rsidRDefault="00780F01" w:rsidP="00F6360C">
            <w:pPr>
              <w:tabs>
                <w:tab w:val="left" w:pos="9000"/>
                <w:tab w:val="right" w:pos="9923"/>
              </w:tabs>
              <w:contextualSpacing/>
              <w:jc w:val="both"/>
              <w:rPr>
                <w:rFonts w:ascii="Arial Narrow" w:hAnsi="Arial Narrow"/>
                <w:sz w:val="22"/>
              </w:rPr>
            </w:pPr>
            <w:r w:rsidRPr="00780F01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6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 Narrow" w:hAnsi="Arial Narrow"/>
                <w:sz w:val="22"/>
              </w:rPr>
              <w:alias w:val="эл.почта МФ"/>
              <w:tag w:val="текст"/>
              <w:id w:val="1475477308"/>
            </w:sdtPr>
            <w:sdtEndPr/>
            <w:sdtContent>
              <w:p w:rsidR="00780F01" w:rsidRPr="00780F01" w:rsidRDefault="00780F01" w:rsidP="00F6360C">
                <w:pPr>
                  <w:tabs>
                    <w:tab w:val="right" w:pos="9923"/>
                  </w:tabs>
                  <w:contextualSpacing/>
                  <w:jc w:val="both"/>
                  <w:rPr>
                    <w:rFonts w:ascii="Arial Narrow" w:hAnsi="Arial Narrow"/>
                    <w:sz w:val="22"/>
                  </w:rPr>
                </w:pPr>
                <w:proofErr w:type="spellStart"/>
                <w:r w:rsidRPr="00780F01">
                  <w:rPr>
                    <w:rFonts w:ascii="Arial Narrow" w:hAnsi="Arial Narrow"/>
                    <w:sz w:val="22"/>
                  </w:rPr>
                  <w:t>Заполнить</w:t>
                </w:r>
                <w:proofErr w:type="spellEnd"/>
              </w:p>
            </w:sdtContent>
          </w:sdt>
          <w:p w:rsidR="00780F01" w:rsidRPr="00780F01" w:rsidRDefault="00780F01" w:rsidP="00F6360C">
            <w:pPr>
              <w:contextualSpacing/>
              <w:jc w:val="both"/>
              <w:rPr>
                <w:rFonts w:ascii="Arial Narrow" w:hAnsi="Arial Narrow"/>
                <w:sz w:val="22"/>
              </w:rPr>
            </w:pPr>
          </w:p>
        </w:tc>
      </w:tr>
      <w:tr w:rsidR="00780F01" w:rsidRPr="00780F01" w:rsidTr="00F6360C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0F01" w:rsidRPr="00780F01" w:rsidRDefault="00780F01" w:rsidP="00F6360C">
            <w:pPr>
              <w:contextualSpacing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0F01" w:rsidRPr="00780F01" w:rsidRDefault="00780F01" w:rsidP="00F6360C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0F01" w:rsidRPr="00780F01" w:rsidRDefault="00780F01" w:rsidP="00F6360C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0F01" w:rsidRPr="00780F01" w:rsidRDefault="00780F01" w:rsidP="00F6360C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0F01" w:rsidRPr="00780F01" w:rsidRDefault="00780F01" w:rsidP="00F6360C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0F01" w:rsidRPr="00780F01" w:rsidRDefault="00780F01" w:rsidP="00F6360C">
            <w:pPr>
              <w:rPr>
                <w:rFonts w:ascii="Arial Narrow" w:hAnsi="Arial Narrow"/>
                <w:sz w:val="22"/>
              </w:rPr>
            </w:pPr>
          </w:p>
        </w:tc>
      </w:tr>
    </w:tbl>
    <w:p w:rsidR="007D2B0D" w:rsidRPr="00860314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p w:rsidR="00780F01" w:rsidRDefault="00780F01" w:rsidP="007D2B0D">
      <w:pPr>
        <w:jc w:val="center"/>
        <w:rPr>
          <w:rFonts w:ascii="Arial Narrow" w:hAnsi="Arial Narrow"/>
          <w:b/>
          <w:sz w:val="22"/>
          <w:szCs w:val="22"/>
          <w:lang w:val="ru-RU"/>
        </w:rPr>
      </w:pPr>
    </w:p>
    <w:p w:rsidR="00780F01" w:rsidRDefault="00780F01" w:rsidP="007D2B0D">
      <w:pPr>
        <w:jc w:val="center"/>
        <w:rPr>
          <w:rFonts w:ascii="Arial Narrow" w:hAnsi="Arial Narrow"/>
          <w:b/>
          <w:sz w:val="22"/>
          <w:szCs w:val="22"/>
          <w:lang w:val="ru-RU"/>
        </w:rPr>
      </w:pPr>
    </w:p>
    <w:p w:rsidR="00780F01" w:rsidRDefault="00780F01" w:rsidP="007D2B0D">
      <w:pPr>
        <w:jc w:val="center"/>
        <w:rPr>
          <w:rFonts w:ascii="Arial Narrow" w:hAnsi="Arial Narrow"/>
          <w:b/>
          <w:sz w:val="22"/>
          <w:szCs w:val="22"/>
          <w:lang w:val="ru-RU"/>
        </w:rPr>
      </w:pPr>
    </w:p>
    <w:p w:rsidR="00780F01" w:rsidRDefault="00780F01" w:rsidP="007D2B0D">
      <w:pPr>
        <w:jc w:val="center"/>
        <w:rPr>
          <w:rFonts w:ascii="Arial Narrow" w:hAnsi="Arial Narrow"/>
          <w:b/>
          <w:sz w:val="22"/>
          <w:szCs w:val="22"/>
          <w:lang w:val="ru-RU"/>
        </w:rPr>
      </w:pPr>
    </w:p>
    <w:p w:rsidR="00780F01" w:rsidRDefault="00780F01" w:rsidP="007D2B0D">
      <w:pPr>
        <w:jc w:val="center"/>
        <w:rPr>
          <w:rFonts w:ascii="Arial Narrow" w:hAnsi="Arial Narrow"/>
          <w:b/>
          <w:sz w:val="22"/>
          <w:szCs w:val="22"/>
          <w:lang w:val="ru-RU"/>
        </w:rPr>
      </w:pPr>
    </w:p>
    <w:p w:rsidR="00780F01" w:rsidRDefault="00780F01" w:rsidP="007D2B0D">
      <w:pPr>
        <w:jc w:val="center"/>
        <w:rPr>
          <w:rFonts w:ascii="Arial Narrow" w:hAnsi="Arial Narrow"/>
          <w:b/>
          <w:sz w:val="22"/>
          <w:szCs w:val="22"/>
          <w:lang w:val="ru-RU"/>
        </w:rPr>
      </w:pPr>
    </w:p>
    <w:p w:rsidR="00780F01" w:rsidRDefault="00780F01" w:rsidP="007D2B0D">
      <w:pPr>
        <w:jc w:val="center"/>
        <w:rPr>
          <w:rFonts w:ascii="Arial Narrow" w:hAnsi="Arial Narrow"/>
          <w:b/>
          <w:sz w:val="22"/>
          <w:szCs w:val="22"/>
          <w:lang w:val="ru-RU"/>
        </w:rPr>
      </w:pPr>
    </w:p>
    <w:p w:rsidR="00780F01" w:rsidRDefault="00780F01" w:rsidP="007D2B0D">
      <w:pPr>
        <w:jc w:val="center"/>
        <w:rPr>
          <w:rFonts w:ascii="Arial Narrow" w:hAnsi="Arial Narrow"/>
          <w:b/>
          <w:sz w:val="22"/>
          <w:szCs w:val="22"/>
          <w:lang w:val="ru-RU"/>
        </w:rPr>
      </w:pPr>
    </w:p>
    <w:p w:rsidR="00780F01" w:rsidRDefault="00780F01" w:rsidP="007D2B0D">
      <w:pPr>
        <w:jc w:val="center"/>
        <w:rPr>
          <w:rFonts w:ascii="Arial Narrow" w:hAnsi="Arial Narrow"/>
          <w:b/>
          <w:sz w:val="22"/>
          <w:szCs w:val="22"/>
          <w:lang w:val="ru-RU"/>
        </w:rPr>
      </w:pPr>
    </w:p>
    <w:p w:rsidR="007D2B0D" w:rsidRPr="00860314" w:rsidRDefault="007D2B0D" w:rsidP="007D2B0D">
      <w:pPr>
        <w:jc w:val="center"/>
        <w:rPr>
          <w:rFonts w:ascii="Arial Narrow" w:hAnsi="Arial Narrow"/>
          <w:b/>
          <w:sz w:val="22"/>
          <w:szCs w:val="22"/>
          <w:lang w:val="ru-RU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>Приложение № 1</w:t>
      </w:r>
    </w:p>
    <w:p w:rsidR="007D2B0D" w:rsidRPr="00860314" w:rsidRDefault="007D2B0D" w:rsidP="007D2B0D">
      <w:pPr>
        <w:jc w:val="right"/>
        <w:rPr>
          <w:rFonts w:ascii="Arial Narrow" w:hAnsi="Arial Narrow"/>
          <w:b/>
          <w:sz w:val="22"/>
          <w:szCs w:val="22"/>
          <w:lang w:val="ru-RU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 xml:space="preserve">к Договору № </w:t>
      </w:r>
      <w:sdt>
        <w:sdtPr>
          <w:rPr>
            <w:rFonts w:ascii="Arial Narrow" w:hAnsi="Arial Narrow"/>
            <w:b/>
            <w:sz w:val="22"/>
            <w:szCs w:val="22"/>
            <w:lang w:val="ru-RU"/>
          </w:rPr>
          <w:id w:val="-1693446479"/>
          <w:placeholder>
            <w:docPart w:val="DefaultPlaceholder_1081868574"/>
          </w:placeholder>
          <w:text/>
        </w:sdtPr>
        <w:sdtEndPr/>
        <w:sdtContent>
          <w:r w:rsidR="00B22558">
            <w:rPr>
              <w:rFonts w:ascii="Arial Narrow" w:hAnsi="Arial Narrow"/>
              <w:b/>
              <w:sz w:val="22"/>
              <w:szCs w:val="22"/>
              <w:lang w:val="ru-RU"/>
            </w:rPr>
            <w:t>УКАЗАТЬ</w:t>
          </w:r>
        </w:sdtContent>
      </w:sdt>
      <w:r w:rsidR="00D4161F">
        <w:rPr>
          <w:rFonts w:ascii="Arial Narrow" w:hAnsi="Arial Narrow"/>
          <w:b/>
          <w:sz w:val="22"/>
          <w:szCs w:val="22"/>
          <w:lang w:val="ru-RU"/>
        </w:rPr>
        <w:t xml:space="preserve"> от </w:t>
      </w:r>
      <w:sdt>
        <w:sdtPr>
          <w:rPr>
            <w:rFonts w:ascii="Arial Narrow" w:hAnsi="Arial Narrow"/>
            <w:b/>
            <w:sz w:val="22"/>
            <w:szCs w:val="22"/>
            <w:lang w:val="ru-RU"/>
          </w:rPr>
          <w:id w:val="-1927494970"/>
          <w:placeholder>
            <w:docPart w:val="DefaultPlaceholder_1081868574"/>
          </w:placeholder>
          <w:text/>
        </w:sdtPr>
        <w:sdtEndPr/>
        <w:sdtContent>
          <w:r w:rsidR="00D4161F">
            <w:rPr>
              <w:rFonts w:ascii="Arial Narrow" w:hAnsi="Arial Narrow"/>
              <w:b/>
              <w:sz w:val="22"/>
              <w:szCs w:val="22"/>
              <w:lang w:val="ru-RU"/>
            </w:rPr>
            <w:t>УКАЗАТЬ</w:t>
          </w:r>
        </w:sdtContent>
      </w:sdt>
    </w:p>
    <w:p w:rsidR="007D2B0D" w:rsidRPr="00860314" w:rsidRDefault="007D2B0D" w:rsidP="007D2B0D">
      <w:pPr>
        <w:jc w:val="right"/>
        <w:rPr>
          <w:rFonts w:ascii="Arial Narrow" w:hAnsi="Arial Narrow"/>
          <w:b/>
          <w:sz w:val="22"/>
          <w:szCs w:val="22"/>
          <w:lang w:val="ru-RU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>(далее - «Договор»)</w:t>
      </w:r>
    </w:p>
    <w:p w:rsidR="007D2B0D" w:rsidRPr="00860314" w:rsidRDefault="007D2B0D" w:rsidP="007D2B0D">
      <w:pPr>
        <w:jc w:val="right"/>
        <w:rPr>
          <w:rFonts w:ascii="Arial Narrow" w:hAnsi="Arial Narrow"/>
          <w:b/>
          <w:sz w:val="22"/>
          <w:szCs w:val="22"/>
          <w:lang w:val="ru-RU"/>
        </w:rPr>
      </w:pPr>
    </w:p>
    <w:p w:rsidR="007D2B0D" w:rsidRDefault="007D2B0D" w:rsidP="007D2B0D">
      <w:pPr>
        <w:tabs>
          <w:tab w:val="left" w:pos="7230"/>
        </w:tabs>
        <w:jc w:val="center"/>
        <w:rPr>
          <w:rFonts w:ascii="Arial Narrow" w:hAnsi="Arial Narrow"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>ФОРМА ПРИЛОЖЕНИЯ</w:t>
      </w:r>
    </w:p>
    <w:p w:rsidR="007D2B0D" w:rsidRDefault="007D2B0D" w:rsidP="007D2B0D">
      <w:pPr>
        <w:tabs>
          <w:tab w:val="left" w:pos="7230"/>
        </w:tabs>
        <w:jc w:val="center"/>
        <w:rPr>
          <w:rFonts w:ascii="Arial Narrow" w:hAnsi="Arial Narrow"/>
          <w:sz w:val="22"/>
          <w:szCs w:val="22"/>
          <w:lang w:val="ru-RU"/>
        </w:rPr>
      </w:pPr>
    </w:p>
    <w:p w:rsidR="007D2B0D" w:rsidRPr="00860314" w:rsidRDefault="007D2B0D" w:rsidP="007D2B0D">
      <w:pPr>
        <w:tabs>
          <w:tab w:val="left" w:pos="7230"/>
        </w:tabs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 xml:space="preserve">г. </w:t>
      </w:r>
      <w:sdt>
        <w:sdtPr>
          <w:rPr>
            <w:rFonts w:ascii="Arial Narrow" w:hAnsi="Arial Narrow"/>
            <w:sz w:val="22"/>
            <w:szCs w:val="22"/>
            <w:lang w:val="ru-RU"/>
          </w:rPr>
          <w:id w:val="-1160231466"/>
          <w:placeholder>
            <w:docPart w:val="DefaultPlaceholder_1081868574"/>
          </w:placeholder>
          <w:text/>
        </w:sdtPr>
        <w:sdtEndPr/>
        <w:sdtContent>
          <w:r w:rsidR="00780F01">
            <w:rPr>
              <w:rFonts w:ascii="Arial Narrow" w:hAnsi="Arial Narrow"/>
              <w:sz w:val="22"/>
              <w:szCs w:val="22"/>
              <w:lang w:val="ru-RU"/>
            </w:rPr>
            <w:t>УКАЗАТЬ</w:t>
          </w:r>
        </w:sdtContent>
      </w:sdt>
      <w:r w:rsidRPr="00860314">
        <w:rPr>
          <w:rFonts w:ascii="Arial Narrow" w:hAnsi="Arial Narrow"/>
          <w:sz w:val="22"/>
          <w:szCs w:val="22"/>
          <w:lang w:val="ru-RU"/>
        </w:rPr>
        <w:t xml:space="preserve">   </w:t>
      </w:r>
      <w:r w:rsidR="00B22558">
        <w:rPr>
          <w:rFonts w:ascii="Arial Narrow" w:hAnsi="Arial Narrow"/>
          <w:sz w:val="22"/>
          <w:szCs w:val="22"/>
          <w:lang w:val="ru-RU"/>
        </w:rPr>
        <w:tab/>
      </w:r>
      <w:r w:rsidR="00B22558" w:rsidRPr="00860314">
        <w:rPr>
          <w:rFonts w:ascii="Arial Narrow" w:hAnsi="Arial Narrow"/>
          <w:iCs/>
          <w:sz w:val="22"/>
          <w:szCs w:val="22"/>
          <w:lang w:val="ru-RU"/>
        </w:rPr>
        <w:t xml:space="preserve">                              </w:t>
      </w:r>
      <w:proofErr w:type="gramStart"/>
      <w:r w:rsidR="00B22558" w:rsidRPr="00860314">
        <w:rPr>
          <w:rFonts w:ascii="Arial Narrow" w:hAnsi="Arial Narrow"/>
          <w:iCs/>
          <w:sz w:val="22"/>
          <w:szCs w:val="22"/>
          <w:lang w:val="ru-RU"/>
        </w:rPr>
        <w:t xml:space="preserve">   «</w:t>
      </w:r>
      <w:proofErr w:type="gramEnd"/>
      <w:sdt>
        <w:sdtPr>
          <w:rPr>
            <w:rFonts w:ascii="Arial Narrow" w:hAnsi="Arial Narrow"/>
            <w:iCs/>
            <w:sz w:val="22"/>
            <w:szCs w:val="22"/>
            <w:lang w:val="ru-RU"/>
          </w:rPr>
          <w:id w:val="1300031595"/>
          <w:placeholder>
            <w:docPart w:val="2F53B3D1B96648108DC273348C965E08"/>
          </w:placeholder>
          <w:text/>
        </w:sdtPr>
        <w:sdtEndPr/>
        <w:sdtContent>
          <w:r w:rsidR="00B22558">
            <w:rPr>
              <w:rFonts w:ascii="Arial Narrow" w:hAnsi="Arial Narrow"/>
              <w:iCs/>
              <w:sz w:val="22"/>
              <w:szCs w:val="22"/>
              <w:lang w:val="ru-RU"/>
            </w:rPr>
            <w:t>__</w:t>
          </w:r>
        </w:sdtContent>
      </w:sdt>
      <w:r w:rsidR="00B22558" w:rsidRPr="00860314">
        <w:rPr>
          <w:rFonts w:ascii="Arial Narrow" w:hAnsi="Arial Narrow"/>
          <w:iCs/>
          <w:sz w:val="22"/>
          <w:szCs w:val="22"/>
          <w:lang w:val="ru-RU"/>
        </w:rPr>
        <w:t xml:space="preserve">» </w:t>
      </w:r>
      <w:sdt>
        <w:sdtPr>
          <w:rPr>
            <w:rFonts w:ascii="Arial Narrow" w:hAnsi="Arial Narrow"/>
            <w:iCs/>
            <w:sz w:val="22"/>
            <w:szCs w:val="22"/>
            <w:lang w:val="ru-RU"/>
          </w:rPr>
          <w:id w:val="-817951217"/>
          <w:placeholder>
            <w:docPart w:val="2F53B3D1B96648108DC273348C965E08"/>
          </w:placeholder>
          <w:text/>
        </w:sdtPr>
        <w:sdtEndPr/>
        <w:sdtContent>
          <w:r w:rsidR="00B22558">
            <w:rPr>
              <w:rFonts w:ascii="Arial Narrow" w:hAnsi="Arial Narrow"/>
              <w:iCs/>
              <w:sz w:val="22"/>
              <w:szCs w:val="22"/>
              <w:lang w:val="ru-RU"/>
            </w:rPr>
            <w:t>_______</w:t>
          </w:r>
        </w:sdtContent>
      </w:sdt>
      <w:r w:rsidR="00B22558">
        <w:rPr>
          <w:rFonts w:ascii="Arial Narrow" w:hAnsi="Arial Narrow"/>
          <w:iCs/>
          <w:sz w:val="22"/>
          <w:szCs w:val="22"/>
          <w:lang w:val="ru-RU"/>
        </w:rPr>
        <w:t xml:space="preserve"> </w:t>
      </w:r>
      <w:r w:rsidR="00B22558" w:rsidRPr="00860314">
        <w:rPr>
          <w:rFonts w:ascii="Arial Narrow" w:hAnsi="Arial Narrow"/>
          <w:iCs/>
          <w:sz w:val="22"/>
          <w:szCs w:val="22"/>
          <w:lang w:val="ru-RU"/>
        </w:rPr>
        <w:t>20</w:t>
      </w:r>
      <w:r w:rsidR="00B22558">
        <w:rPr>
          <w:rFonts w:ascii="Arial Narrow" w:hAnsi="Arial Narrow"/>
          <w:iCs/>
          <w:sz w:val="22"/>
          <w:szCs w:val="22"/>
          <w:lang w:val="ru-RU"/>
        </w:rPr>
        <w:t>2</w:t>
      </w:r>
      <w:sdt>
        <w:sdtPr>
          <w:rPr>
            <w:rFonts w:ascii="Arial Narrow" w:hAnsi="Arial Narrow"/>
            <w:iCs/>
            <w:sz w:val="22"/>
            <w:szCs w:val="22"/>
            <w:lang w:val="ru-RU"/>
          </w:rPr>
          <w:id w:val="-1298443759"/>
          <w:placeholder>
            <w:docPart w:val="2F53B3D1B96648108DC273348C965E08"/>
          </w:placeholder>
          <w:text/>
        </w:sdtPr>
        <w:sdtEndPr/>
        <w:sdtContent>
          <w:r w:rsidR="00B22558">
            <w:rPr>
              <w:rFonts w:ascii="Arial Narrow" w:hAnsi="Arial Narrow"/>
              <w:iCs/>
              <w:sz w:val="22"/>
              <w:szCs w:val="22"/>
              <w:lang w:val="ru-RU"/>
            </w:rPr>
            <w:t>__</w:t>
          </w:r>
        </w:sdtContent>
      </w:sdt>
      <w:r w:rsidR="00B22558" w:rsidRPr="00860314">
        <w:rPr>
          <w:rFonts w:ascii="Arial Narrow" w:hAnsi="Arial Narrow"/>
          <w:iCs/>
          <w:sz w:val="22"/>
          <w:szCs w:val="22"/>
          <w:lang w:val="ru-RU"/>
        </w:rPr>
        <w:t xml:space="preserve"> г.  </w:t>
      </w:r>
    </w:p>
    <w:p w:rsidR="007D2B0D" w:rsidRPr="00860314" w:rsidRDefault="007D2B0D" w:rsidP="007D2B0D">
      <w:pPr>
        <w:tabs>
          <w:tab w:val="left" w:pos="7230"/>
        </w:tabs>
        <w:rPr>
          <w:rFonts w:ascii="Arial Narrow" w:hAnsi="Arial Narrow"/>
          <w:sz w:val="22"/>
          <w:szCs w:val="22"/>
          <w:lang w:val="ru-RU"/>
        </w:rPr>
      </w:pPr>
    </w:p>
    <w:p w:rsidR="00D4161F" w:rsidRPr="00830C08" w:rsidRDefault="006D6D7A" w:rsidP="00D4161F">
      <w:pPr>
        <w:ind w:firstLine="709"/>
        <w:contextualSpacing/>
        <w:jc w:val="both"/>
        <w:rPr>
          <w:rFonts w:ascii="Arial Narrow" w:hAnsi="Arial Narrow"/>
          <w:sz w:val="22"/>
          <w:lang w:val="ru-RU"/>
        </w:rPr>
      </w:pPr>
      <w:sdt>
        <w:sdtPr>
          <w:rPr>
            <w:rFonts w:ascii="Arial Narrow" w:hAnsi="Arial Narrow"/>
            <w:sz w:val="22"/>
            <w:lang w:val="ru-RU"/>
          </w:rPr>
          <w:alias w:val="Имя Кредитора"/>
          <w:tag w:val="справ,осн,КР_имя"/>
          <w:id w:val="1074390260"/>
          <w:placeholder>
            <w:docPart w:val="284B7149E3E949888869E02883C1DBE3"/>
          </w:placeholder>
          <w:text/>
        </w:sdtPr>
        <w:sdtEndPr/>
        <w:sdtContent>
          <w:r w:rsidR="00D4161F" w:rsidRPr="00830C08">
            <w:rPr>
              <w:rFonts w:ascii="Arial Narrow" w:hAnsi="Arial Narrow"/>
              <w:sz w:val="22"/>
              <w:lang w:val="ru-RU"/>
            </w:rPr>
            <w:t>УКАЗАТЬ(организация)</w:t>
          </w:r>
        </w:sdtContent>
      </w:sdt>
      <w:r w:rsidR="00D4161F" w:rsidRPr="00830C08">
        <w:rPr>
          <w:rFonts w:ascii="Arial Narrow" w:hAnsi="Arial Narrow"/>
          <w:kern w:val="24"/>
          <w:sz w:val="22"/>
          <w:lang w:val="ru-RU"/>
        </w:rPr>
        <w:t xml:space="preserve">, именуемое в дальнейшем </w:t>
      </w:r>
      <w:r w:rsidR="00D4161F" w:rsidRPr="00830C08">
        <w:rPr>
          <w:rFonts w:ascii="Arial Narrow" w:hAnsi="Arial Narrow"/>
          <w:sz w:val="22"/>
          <w:lang w:val="ru-RU"/>
        </w:rPr>
        <w:t>«</w:t>
      </w:r>
      <w:r w:rsidR="00D4161F">
        <w:rPr>
          <w:rFonts w:ascii="Arial Narrow" w:hAnsi="Arial Narrow"/>
          <w:sz w:val="22"/>
          <w:lang w:val="ru-RU"/>
        </w:rPr>
        <w:t>Партнер</w:t>
      </w:r>
      <w:r w:rsidR="00D4161F" w:rsidRPr="00830C08">
        <w:rPr>
          <w:rFonts w:ascii="Arial Narrow" w:hAnsi="Arial Narrow"/>
          <w:sz w:val="22"/>
          <w:lang w:val="ru-RU"/>
        </w:rPr>
        <w:t xml:space="preserve">», от имени которого действует </w:t>
      </w:r>
      <w:sdt>
        <w:sdtPr>
          <w:rPr>
            <w:rFonts w:ascii="Arial Narrow" w:hAnsi="Arial Narrow"/>
            <w:sz w:val="22"/>
            <w:lang w:val="ru-RU"/>
          </w:rPr>
          <w:alias w:val="ФИО подписанта со стороны контрагента падеж именительный"/>
          <w:tag w:val="повторзнач,конт"/>
          <w:id w:val="-716903180"/>
          <w:placeholder>
            <w:docPart w:val="284B7149E3E949888869E02883C1DBE3"/>
          </w:placeholder>
          <w:text/>
        </w:sdtPr>
        <w:sdtEndPr/>
        <w:sdtContent>
          <w:r w:rsidR="00D4161F" w:rsidRPr="00830C08">
            <w:rPr>
              <w:rFonts w:ascii="Arial Narrow" w:hAnsi="Arial Narrow"/>
              <w:sz w:val="22"/>
              <w:lang w:val="ru-RU"/>
            </w:rPr>
            <w:t>УКАЗАТЬ</w:t>
          </w:r>
        </w:sdtContent>
      </w:sdt>
      <w:r w:rsidR="00D4161F" w:rsidRPr="00830C08">
        <w:rPr>
          <w:rFonts w:ascii="Arial Narrow" w:hAnsi="Arial Narrow"/>
          <w:sz w:val="22"/>
          <w:lang w:val="ru-RU"/>
        </w:rPr>
        <w:t xml:space="preserve"> на основании </w:t>
      </w:r>
      <w:sdt>
        <w:sdtPr>
          <w:rPr>
            <w:rFonts w:ascii="Arial Narrow" w:hAnsi="Arial Narrow"/>
            <w:sz w:val="22"/>
            <w:lang w:val="ru-RU"/>
          </w:rPr>
          <w:alias w:val="Указать реквизиты доверенности подписанта"/>
          <w:tag w:val="повторзнач,контдов"/>
          <w:id w:val="-1173179141"/>
          <w:placeholder>
            <w:docPart w:val="284B7149E3E949888869E02883C1DBE3"/>
          </w:placeholder>
          <w:text/>
        </w:sdtPr>
        <w:sdtEndPr/>
        <w:sdtContent>
          <w:r w:rsidR="00D4161F" w:rsidRPr="00830C08">
            <w:rPr>
              <w:rFonts w:ascii="Arial Narrow" w:hAnsi="Arial Narrow"/>
              <w:sz w:val="22"/>
              <w:lang w:val="ru-RU"/>
            </w:rPr>
            <w:t>УКАЗАТЬ</w:t>
          </w:r>
        </w:sdtContent>
      </w:sdt>
      <w:r w:rsidR="00D4161F" w:rsidRPr="00830C08">
        <w:rPr>
          <w:rFonts w:ascii="Arial Narrow" w:hAnsi="Arial Narrow"/>
          <w:sz w:val="22"/>
          <w:lang w:val="ru-RU"/>
        </w:rPr>
        <w:t xml:space="preserve"> с одной стороны, и </w:t>
      </w:r>
    </w:p>
    <w:p w:rsidR="007D2B0D" w:rsidRPr="00860314" w:rsidRDefault="007D2B0D" w:rsidP="007D2B0D">
      <w:pPr>
        <w:snapToGrid w:val="0"/>
        <w:spacing w:line="100" w:lineRule="atLeast"/>
        <w:ind w:firstLine="567"/>
        <w:jc w:val="both"/>
        <w:rPr>
          <w:rFonts w:ascii="Arial Narrow" w:hAnsi="Arial Narrow"/>
          <w:iCs/>
          <w:sz w:val="22"/>
          <w:szCs w:val="22"/>
          <w:lang w:val="ru-RU"/>
        </w:rPr>
      </w:pPr>
      <w:r w:rsidRPr="00860314">
        <w:rPr>
          <w:rFonts w:ascii="Arial Narrow" w:hAnsi="Arial Narrow"/>
          <w:iCs/>
          <w:sz w:val="22"/>
          <w:szCs w:val="22"/>
          <w:lang w:val="ru-RU"/>
        </w:rPr>
        <w:t>с одной стороны,</w:t>
      </w:r>
    </w:p>
    <w:p w:rsidR="007D2B0D" w:rsidRPr="00860314" w:rsidRDefault="007D2B0D" w:rsidP="007D2B0D">
      <w:pPr>
        <w:snapToGrid w:val="0"/>
        <w:spacing w:line="100" w:lineRule="atLeast"/>
        <w:ind w:firstLine="567"/>
        <w:jc w:val="center"/>
        <w:rPr>
          <w:rFonts w:ascii="Arial Narrow" w:hAnsi="Arial Narrow"/>
          <w:iCs/>
          <w:sz w:val="22"/>
          <w:szCs w:val="22"/>
          <w:lang w:val="ru-RU"/>
        </w:rPr>
      </w:pPr>
    </w:p>
    <w:p w:rsidR="007D2B0D" w:rsidRPr="00860314" w:rsidRDefault="007D2B0D" w:rsidP="007D2B0D">
      <w:pPr>
        <w:snapToGrid w:val="0"/>
        <w:spacing w:line="100" w:lineRule="atLeast"/>
        <w:ind w:firstLine="567"/>
        <w:jc w:val="both"/>
        <w:rPr>
          <w:rFonts w:ascii="Arial Narrow" w:hAnsi="Arial Narrow"/>
          <w:bCs/>
          <w:sz w:val="22"/>
          <w:szCs w:val="22"/>
          <w:lang w:val="ru-RU"/>
        </w:rPr>
      </w:pPr>
      <w:r w:rsidRPr="00860314">
        <w:rPr>
          <w:rFonts w:ascii="Arial Narrow" w:hAnsi="Arial Narrow"/>
          <w:b/>
          <w:noProof/>
          <w:sz w:val="22"/>
          <w:szCs w:val="22"/>
          <w:lang w:val="ru-RU"/>
        </w:rPr>
        <w:t>Публичное акционерное общество «МегаФон»</w:t>
      </w:r>
      <w:r w:rsidRPr="00860314">
        <w:rPr>
          <w:rFonts w:ascii="Arial Narrow" w:hAnsi="Arial Narrow"/>
          <w:noProof/>
          <w:sz w:val="22"/>
          <w:szCs w:val="22"/>
          <w:lang w:val="ru-RU"/>
        </w:rPr>
        <w:t xml:space="preserve">, </w:t>
      </w:r>
      <w:r w:rsidRPr="00860314">
        <w:rPr>
          <w:rFonts w:ascii="Arial Narrow" w:hAnsi="Arial Narrow"/>
          <w:iCs/>
          <w:sz w:val="22"/>
          <w:szCs w:val="22"/>
          <w:lang w:val="ru-RU"/>
        </w:rPr>
        <w:t xml:space="preserve">именуемое в дальнейшем </w:t>
      </w:r>
      <w:r w:rsidRPr="00860314">
        <w:rPr>
          <w:rFonts w:ascii="Arial Narrow" w:hAnsi="Arial Narrow"/>
          <w:b/>
          <w:iCs/>
          <w:sz w:val="22"/>
          <w:szCs w:val="22"/>
          <w:lang w:val="ru-RU"/>
        </w:rPr>
        <w:t>«</w:t>
      </w:r>
      <w:r>
        <w:rPr>
          <w:rFonts w:ascii="Arial Narrow" w:hAnsi="Arial Narrow"/>
          <w:b/>
          <w:iCs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b/>
          <w:iCs/>
          <w:sz w:val="22"/>
          <w:szCs w:val="22"/>
          <w:lang w:val="ru-RU"/>
        </w:rPr>
        <w:t>»</w:t>
      </w:r>
      <w:r w:rsidRPr="00860314">
        <w:rPr>
          <w:rFonts w:ascii="Arial Narrow" w:hAnsi="Arial Narrow"/>
          <w:iCs/>
          <w:sz w:val="22"/>
          <w:szCs w:val="22"/>
          <w:lang w:val="ru-RU"/>
        </w:rPr>
        <w:t xml:space="preserve">, </w:t>
      </w:r>
      <w:r w:rsidR="00D4161F" w:rsidRPr="00830C08">
        <w:rPr>
          <w:rFonts w:ascii="Arial Narrow" w:hAnsi="Arial Narrow"/>
          <w:sz w:val="22"/>
          <w:lang w:val="ru-RU"/>
        </w:rPr>
        <w:t xml:space="preserve">от имени которого действует </w:t>
      </w:r>
      <w:sdt>
        <w:sdtPr>
          <w:rPr>
            <w:rFonts w:ascii="Arial Narrow" w:hAnsi="Arial Narrow"/>
            <w:sz w:val="22"/>
            <w:lang w:val="ru-RU"/>
          </w:rPr>
          <w:alias w:val="ФИО подписанта"/>
          <w:tag w:val="справ,осн,КД_фиоподп"/>
          <w:id w:val="1254543897"/>
          <w:placeholder>
            <w:docPart w:val="59EC39836A0A48A6877A851C1F3D2A0E"/>
          </w:placeholder>
          <w:text/>
        </w:sdtPr>
        <w:sdtEndPr/>
        <w:sdtContent>
          <w:r w:rsidR="00D4161F" w:rsidRPr="00830C08">
            <w:rPr>
              <w:rFonts w:ascii="Arial Narrow" w:hAnsi="Arial Narrow"/>
              <w:sz w:val="22"/>
              <w:lang w:val="ru-RU"/>
            </w:rPr>
            <w:t>УКАЗАТЬ</w:t>
          </w:r>
        </w:sdtContent>
      </w:sdt>
      <w:r w:rsidR="00D4161F" w:rsidRPr="00830C08">
        <w:rPr>
          <w:rFonts w:ascii="Arial Narrow" w:hAnsi="Arial Narrow"/>
          <w:sz w:val="22"/>
          <w:lang w:val="ru-RU"/>
        </w:rPr>
        <w:t xml:space="preserve"> на основании </w:t>
      </w:r>
      <w:sdt>
        <w:sdtPr>
          <w:rPr>
            <w:rFonts w:ascii="Arial Narrow" w:hAnsi="Arial Narrow"/>
            <w:sz w:val="22"/>
            <w:lang w:val="ru-RU"/>
          </w:rPr>
          <w:alias w:val="Доверенность"/>
          <w:tag w:val="справ,осн,КД_доверен"/>
          <w:id w:val="1739209545"/>
          <w:placeholder>
            <w:docPart w:val="59EC39836A0A48A6877A851C1F3D2A0E"/>
          </w:placeholder>
          <w:text/>
        </w:sdtPr>
        <w:sdtEndPr/>
        <w:sdtContent>
          <w:proofErr w:type="gramStart"/>
          <w:r w:rsidR="00D4161F" w:rsidRPr="00830C08">
            <w:rPr>
              <w:rFonts w:ascii="Arial Narrow" w:hAnsi="Arial Narrow"/>
              <w:sz w:val="22"/>
              <w:lang w:val="ru-RU"/>
            </w:rPr>
            <w:t>УКАЗАТЬ</w:t>
          </w:r>
        </w:sdtContent>
      </w:sdt>
      <w:r w:rsidR="00D4161F">
        <w:rPr>
          <w:rFonts w:ascii="Arial Narrow" w:hAnsi="Arial Narrow"/>
          <w:sz w:val="22"/>
          <w:lang w:val="ru-RU"/>
        </w:rPr>
        <w:t xml:space="preserve"> ,</w:t>
      </w:r>
      <w:proofErr w:type="gramEnd"/>
      <w:r w:rsidR="00D4161F">
        <w:rPr>
          <w:rFonts w:ascii="Arial Narrow" w:hAnsi="Arial Narrow"/>
          <w:sz w:val="22"/>
          <w:lang w:val="ru-RU"/>
        </w:rPr>
        <w:t xml:space="preserve"> </w:t>
      </w:r>
      <w:r w:rsidRPr="00860314">
        <w:rPr>
          <w:rFonts w:ascii="Arial Narrow" w:hAnsi="Arial Narrow"/>
          <w:iCs/>
          <w:sz w:val="22"/>
          <w:szCs w:val="22"/>
          <w:lang w:val="ru-RU"/>
        </w:rPr>
        <w:t>с другой стороны, совместно именуемые «Стороны», заключили настоящий Договор (далее – «Договор») о нижеследующем:</w:t>
      </w:r>
    </w:p>
    <w:p w:rsidR="007D2B0D" w:rsidRPr="00860314" w:rsidRDefault="007D2B0D" w:rsidP="007D2B0D">
      <w:pPr>
        <w:snapToGrid w:val="0"/>
        <w:spacing w:line="100" w:lineRule="atLeast"/>
        <w:ind w:firstLine="567"/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Pr="00860314" w:rsidRDefault="007D2B0D" w:rsidP="007D2B0D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spacing w:before="120" w:after="120"/>
        <w:ind w:left="0" w:right="-135" w:firstLine="0"/>
        <w:jc w:val="both"/>
        <w:rPr>
          <w:rFonts w:ascii="Arial Narrow" w:hAnsi="Arial Narrow"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>Оператор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принимает на себя обязательство по предоставлению </w:t>
      </w:r>
      <w:r w:rsidR="0073526F">
        <w:rPr>
          <w:rFonts w:ascii="Arial Narrow" w:hAnsi="Arial Narrow"/>
          <w:sz w:val="22"/>
          <w:szCs w:val="22"/>
          <w:lang w:val="ru-RU"/>
        </w:rPr>
        <w:t>Партнер</w:t>
      </w:r>
      <w:r>
        <w:rPr>
          <w:rFonts w:ascii="Arial Narrow" w:hAnsi="Arial Narrow"/>
          <w:sz w:val="22"/>
          <w:szCs w:val="22"/>
          <w:lang w:val="ru-RU"/>
        </w:rPr>
        <w:t>у</w:t>
      </w:r>
      <w:r w:rsidRPr="00860314">
        <w:rPr>
          <w:rFonts w:ascii="Arial Narrow" w:hAnsi="Arial Narrow"/>
          <w:sz w:val="22"/>
          <w:szCs w:val="22"/>
          <w:lang w:val="ru-RU"/>
        </w:rPr>
        <w:t xml:space="preserve">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Промокодов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 xml:space="preserve"> в количестве, с Периодом активации </w:t>
      </w:r>
      <w:proofErr w:type="spellStart"/>
      <w:r w:rsidRPr="00860314">
        <w:rPr>
          <w:rFonts w:ascii="Arial Narrow" w:hAnsi="Arial Narrow"/>
          <w:sz w:val="22"/>
          <w:szCs w:val="22"/>
          <w:lang w:val="ru-RU"/>
        </w:rPr>
        <w:t>Промокода</w:t>
      </w:r>
      <w:proofErr w:type="spellEnd"/>
      <w:r w:rsidRPr="00860314">
        <w:rPr>
          <w:rFonts w:ascii="Arial Narrow" w:hAnsi="Arial Narrow"/>
          <w:sz w:val="22"/>
          <w:szCs w:val="22"/>
          <w:lang w:val="ru-RU"/>
        </w:rPr>
        <w:t>, указанными ниже:</w:t>
      </w:r>
    </w:p>
    <w:tbl>
      <w:tblPr>
        <w:tblW w:w="10852" w:type="dxa"/>
        <w:tblInd w:w="-5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694"/>
        <w:gridCol w:w="2551"/>
        <w:gridCol w:w="3021"/>
        <w:gridCol w:w="2586"/>
      </w:tblGrid>
      <w:tr w:rsidR="007D2B0D" w:rsidRPr="006D6D7A" w:rsidTr="00D4161F">
        <w:trPr>
          <w:trHeight w:val="77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4BD97"/>
            <w:vAlign w:val="center"/>
          </w:tcPr>
          <w:p w:rsidR="007D2B0D" w:rsidRPr="00860314" w:rsidRDefault="007D2B0D" w:rsidP="006E69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ru-RU"/>
              </w:rPr>
              <w:t>Номинал</w:t>
            </w:r>
            <w:r w:rsidRPr="00860314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60314">
              <w:rPr>
                <w:rFonts w:ascii="Arial Narrow" w:hAnsi="Arial Narrow"/>
                <w:b/>
                <w:sz w:val="22"/>
                <w:szCs w:val="22"/>
                <w:lang w:val="ru-RU"/>
              </w:rPr>
              <w:t>Промокода</w:t>
            </w:r>
            <w:proofErr w:type="spellEnd"/>
            <w:r w:rsidRPr="00860314">
              <w:rPr>
                <w:rFonts w:ascii="Arial Narrow" w:hAnsi="Arial Narrow"/>
                <w:b/>
                <w:sz w:val="22"/>
                <w:szCs w:val="22"/>
                <w:lang w:val="ru-RU"/>
              </w:rPr>
              <w:t>, руб.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4BD97"/>
            <w:vAlign w:val="center"/>
          </w:tcPr>
          <w:p w:rsidR="007D2B0D" w:rsidRPr="00860314" w:rsidRDefault="007D2B0D" w:rsidP="006E69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860314">
              <w:rPr>
                <w:rFonts w:ascii="Arial Narrow" w:hAnsi="Arial Narrow"/>
                <w:b/>
                <w:sz w:val="22"/>
                <w:szCs w:val="22"/>
              </w:rPr>
              <w:t>Количество</w:t>
            </w:r>
            <w:proofErr w:type="spellEnd"/>
            <w:r w:rsidRPr="00860314">
              <w:rPr>
                <w:rFonts w:ascii="Arial Narrow" w:hAnsi="Arial Narrow"/>
                <w:b/>
                <w:sz w:val="22"/>
                <w:szCs w:val="22"/>
              </w:rPr>
              <w:t xml:space="preserve"> (</w:t>
            </w:r>
            <w:proofErr w:type="spellStart"/>
            <w:r w:rsidRPr="00860314">
              <w:rPr>
                <w:rFonts w:ascii="Arial Narrow" w:hAnsi="Arial Narrow"/>
                <w:b/>
                <w:sz w:val="22"/>
                <w:szCs w:val="22"/>
              </w:rPr>
              <w:t>шт</w:t>
            </w:r>
            <w:proofErr w:type="spellEnd"/>
            <w:r w:rsidRPr="00860314">
              <w:rPr>
                <w:rFonts w:ascii="Arial Narrow" w:hAnsi="Arial Narrow"/>
                <w:b/>
                <w:sz w:val="22"/>
                <w:szCs w:val="22"/>
              </w:rPr>
              <w:t>.)</w:t>
            </w:r>
          </w:p>
        </w:tc>
        <w:tc>
          <w:tcPr>
            <w:tcW w:w="302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4BD97"/>
          </w:tcPr>
          <w:p w:rsidR="007D2B0D" w:rsidRPr="00860314" w:rsidRDefault="007D2B0D" w:rsidP="006E69D3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</w:p>
          <w:p w:rsidR="007D2B0D" w:rsidRPr="00860314" w:rsidRDefault="007D2B0D" w:rsidP="006E69D3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 w:rsidRPr="00860314">
              <w:rPr>
                <w:rFonts w:ascii="Arial Narrow" w:hAnsi="Arial Narrow"/>
                <w:b/>
                <w:sz w:val="22"/>
                <w:szCs w:val="22"/>
                <w:lang w:val="ru-RU"/>
              </w:rPr>
              <w:t>Период</w:t>
            </w:r>
          </w:p>
          <w:p w:rsidR="007D2B0D" w:rsidRPr="00860314" w:rsidRDefault="007D2B0D" w:rsidP="006E69D3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 w:rsidRPr="00860314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активации </w:t>
            </w:r>
            <w:proofErr w:type="spellStart"/>
            <w:r w:rsidRPr="00860314">
              <w:rPr>
                <w:rFonts w:ascii="Arial Narrow" w:hAnsi="Arial Narrow"/>
                <w:b/>
                <w:sz w:val="22"/>
                <w:szCs w:val="22"/>
                <w:lang w:val="ru-RU"/>
              </w:rPr>
              <w:t>Промокода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7D2B0D" w:rsidRPr="00860314" w:rsidRDefault="007D2B0D" w:rsidP="006E69D3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</w:p>
          <w:p w:rsidR="007D2B0D" w:rsidRPr="00860314" w:rsidRDefault="007D2B0D" w:rsidP="006E69D3">
            <w:pPr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860314">
              <w:rPr>
                <w:rFonts w:ascii="Arial Narrow" w:hAnsi="Arial Narrow"/>
                <w:b/>
                <w:sz w:val="22"/>
                <w:szCs w:val="22"/>
                <w:lang w:val="ru-RU"/>
              </w:rPr>
              <w:t>Общая сумма (с учетом НДС)</w:t>
            </w:r>
          </w:p>
        </w:tc>
      </w:tr>
      <w:tr w:rsidR="007D2B0D" w:rsidRPr="006D6D7A" w:rsidTr="00D4161F">
        <w:trPr>
          <w:trHeight w:val="21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2B0D" w:rsidRPr="00860314" w:rsidRDefault="007D2B0D" w:rsidP="006E69D3">
            <w:pPr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2B0D" w:rsidRPr="00860314" w:rsidRDefault="007D2B0D" w:rsidP="006E69D3">
            <w:pPr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B0D" w:rsidRPr="00860314" w:rsidRDefault="007D2B0D" w:rsidP="006E69D3">
            <w:pPr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B0D" w:rsidRPr="00860314" w:rsidRDefault="007D2B0D" w:rsidP="006E69D3">
            <w:pPr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</w:tr>
      <w:tr w:rsidR="007D2B0D" w:rsidRPr="006D6D7A" w:rsidTr="00D4161F">
        <w:trPr>
          <w:trHeight w:val="21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2B0D" w:rsidRPr="00860314" w:rsidRDefault="007D2B0D" w:rsidP="006E69D3">
            <w:pPr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2B0D" w:rsidRPr="00860314" w:rsidRDefault="007D2B0D" w:rsidP="006E69D3">
            <w:pPr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B0D" w:rsidRPr="00860314" w:rsidRDefault="007D2B0D" w:rsidP="006E69D3">
            <w:pPr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B0D" w:rsidRPr="00860314" w:rsidRDefault="007D2B0D" w:rsidP="006E69D3">
            <w:pPr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</w:tr>
      <w:tr w:rsidR="007D2B0D" w:rsidRPr="006D6D7A" w:rsidTr="00D4161F">
        <w:trPr>
          <w:trHeight w:val="21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2B0D" w:rsidRPr="00860314" w:rsidRDefault="007D2B0D" w:rsidP="006E69D3">
            <w:pPr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2B0D" w:rsidRPr="00860314" w:rsidRDefault="007D2B0D" w:rsidP="006E69D3">
            <w:pPr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B0D" w:rsidRPr="00860314" w:rsidRDefault="007D2B0D" w:rsidP="006E69D3">
            <w:pPr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B0D" w:rsidRPr="00860314" w:rsidRDefault="007D2B0D" w:rsidP="006E69D3">
            <w:pPr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</w:tr>
    </w:tbl>
    <w:p w:rsidR="007D2B0D" w:rsidRDefault="0073526F" w:rsidP="007D2B0D">
      <w:pPr>
        <w:widowControl w:val="0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bookmarkStart w:id="0" w:name="_30j0zll" w:colFirst="0" w:colLast="0"/>
      <w:bookmarkEnd w:id="0"/>
      <w:r>
        <w:rPr>
          <w:rFonts w:ascii="Arial Narrow" w:hAnsi="Arial Narrow"/>
          <w:sz w:val="22"/>
          <w:szCs w:val="22"/>
          <w:lang w:val="ru-RU"/>
        </w:rPr>
        <w:t>Партнер</w:t>
      </w:r>
      <w:r w:rsidR="007D2B0D">
        <w:rPr>
          <w:rFonts w:ascii="Arial Narrow" w:hAnsi="Arial Narrow"/>
          <w:sz w:val="22"/>
          <w:szCs w:val="22"/>
          <w:lang w:val="ru-RU"/>
        </w:rPr>
        <w:t xml:space="preserve"> обязуется оплатить </w:t>
      </w:r>
      <w:proofErr w:type="spellStart"/>
      <w:r w:rsidR="007D2B0D">
        <w:rPr>
          <w:rFonts w:ascii="Arial Narrow" w:hAnsi="Arial Narrow"/>
          <w:sz w:val="22"/>
          <w:szCs w:val="22"/>
          <w:lang w:val="ru-RU"/>
        </w:rPr>
        <w:t>Промокоды</w:t>
      </w:r>
      <w:proofErr w:type="spellEnd"/>
      <w:r w:rsidR="007D2B0D">
        <w:rPr>
          <w:rFonts w:ascii="Arial Narrow" w:hAnsi="Arial Narrow"/>
          <w:sz w:val="22"/>
          <w:szCs w:val="22"/>
          <w:lang w:val="ru-RU"/>
        </w:rPr>
        <w:t xml:space="preserve"> в соответствии с условиями Договора.</w:t>
      </w:r>
    </w:p>
    <w:p w:rsidR="007D2B0D" w:rsidRPr="00860314" w:rsidRDefault="007D2B0D" w:rsidP="007D2B0D">
      <w:pPr>
        <w:widowControl w:val="0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>Настоящее Приложение к Договору считается заключенным с момента его подписания Сторонами.</w:t>
      </w:r>
    </w:p>
    <w:p w:rsidR="007D2B0D" w:rsidRPr="00860314" w:rsidRDefault="007D2B0D" w:rsidP="007D2B0D">
      <w:pPr>
        <w:widowControl w:val="0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Arial Narrow" w:hAnsi="Arial Narrow"/>
          <w:sz w:val="22"/>
          <w:szCs w:val="22"/>
          <w:lang w:val="ru-RU"/>
        </w:rPr>
      </w:pPr>
      <w:r w:rsidRPr="00860314">
        <w:rPr>
          <w:rFonts w:ascii="Arial Narrow" w:hAnsi="Arial Narrow"/>
          <w:sz w:val="22"/>
          <w:szCs w:val="22"/>
          <w:lang w:val="ru-RU"/>
        </w:rPr>
        <w:t>Настоящее Приложение к Договору составлено в двух экземплярах, имеющих равную юридическую силу, по одному экземпляру для каждой из Сторон. Все его условия согласованы и приняты Сторонами, в подтверждение чего Приложение подписано уполномоченными представителями Сторон:</w:t>
      </w:r>
    </w:p>
    <w:p w:rsidR="007D2B0D" w:rsidRPr="00860314" w:rsidRDefault="007D2B0D" w:rsidP="007D2B0D">
      <w:pPr>
        <w:jc w:val="both"/>
        <w:rPr>
          <w:rFonts w:ascii="Arial Narrow" w:hAnsi="Arial Narrow"/>
          <w:sz w:val="22"/>
          <w:szCs w:val="22"/>
          <w:lang w:val="ru-RU"/>
        </w:rPr>
      </w:pPr>
    </w:p>
    <w:tbl>
      <w:tblPr>
        <w:tblW w:w="9355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666"/>
        <w:gridCol w:w="4689"/>
      </w:tblGrid>
      <w:tr w:rsidR="007D2B0D" w:rsidTr="006E69D3">
        <w:tc>
          <w:tcPr>
            <w:tcW w:w="4666" w:type="dxa"/>
            <w:shd w:val="clear" w:color="auto" w:fill="auto"/>
          </w:tcPr>
          <w:p w:rsidR="007D2B0D" w:rsidRPr="00860314" w:rsidRDefault="007D2B0D" w:rsidP="006E69D3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ru-RU"/>
              </w:rPr>
              <w:t>Оператор</w:t>
            </w:r>
          </w:p>
          <w:p w:rsidR="007D2B0D" w:rsidRPr="00860314" w:rsidRDefault="007D2B0D" w:rsidP="006E69D3">
            <w:pPr>
              <w:tabs>
                <w:tab w:val="left" w:pos="709"/>
                <w:tab w:val="left" w:pos="851"/>
              </w:tabs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  <w:p w:rsidR="007D2B0D" w:rsidRPr="00860314" w:rsidRDefault="007D2B0D" w:rsidP="006E69D3">
            <w:pPr>
              <w:tabs>
                <w:tab w:val="left" w:pos="709"/>
                <w:tab w:val="left" w:pos="851"/>
              </w:tabs>
              <w:spacing w:after="120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  <w:p w:rsidR="007D2B0D" w:rsidRPr="00860314" w:rsidRDefault="007D2B0D" w:rsidP="006E69D3">
            <w:pPr>
              <w:shd w:val="clear" w:color="auto" w:fill="FFFFFF" w:themeFill="background1"/>
              <w:spacing w:line="276" w:lineRule="auto"/>
              <w:ind w:left="7" w:right="-93"/>
              <w:rPr>
                <w:rFonts w:ascii="Arial Narrow" w:hAnsi="Arial Narrow"/>
                <w:bCs/>
                <w:sz w:val="22"/>
                <w:szCs w:val="22"/>
                <w:lang w:val="ru-RU"/>
              </w:rPr>
            </w:pP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t>______________________</w:t>
            </w:r>
            <w:r w:rsidRPr="00860314">
              <w:rPr>
                <w:rFonts w:ascii="Arial Narrow" w:hAnsi="Arial Narrow"/>
                <w:sz w:val="22"/>
                <w:szCs w:val="22"/>
                <w:lang w:val="ru-RU"/>
              </w:rPr>
              <w:t>/</w:t>
            </w: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  <w:lang w:val="ru-RU"/>
              </w:rPr>
              <w:t>___________</w:t>
            </w:r>
          </w:p>
          <w:p w:rsidR="007D2B0D" w:rsidRPr="00860314" w:rsidRDefault="007D2B0D" w:rsidP="006E69D3">
            <w:pPr>
              <w:tabs>
                <w:tab w:val="left" w:pos="709"/>
                <w:tab w:val="left" w:pos="851"/>
              </w:tabs>
              <w:spacing w:after="120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t>М.П.</w:t>
            </w:r>
          </w:p>
        </w:tc>
        <w:tc>
          <w:tcPr>
            <w:tcW w:w="4689" w:type="dxa"/>
            <w:shd w:val="clear" w:color="auto" w:fill="auto"/>
          </w:tcPr>
          <w:p w:rsidR="007D2B0D" w:rsidRPr="00860314" w:rsidRDefault="0073526F" w:rsidP="006E69D3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ru-RU"/>
              </w:rPr>
              <w:t>Партнер</w:t>
            </w:r>
          </w:p>
          <w:p w:rsidR="007D2B0D" w:rsidRPr="00860314" w:rsidRDefault="007D2B0D" w:rsidP="006E69D3">
            <w:pPr>
              <w:rPr>
                <w:rFonts w:ascii="Arial Narrow" w:hAnsi="Arial Narrow"/>
                <w:sz w:val="22"/>
                <w:szCs w:val="22"/>
                <w:lang w:val="ru-RU"/>
              </w:rPr>
            </w:pPr>
          </w:p>
          <w:p w:rsidR="007D2B0D" w:rsidRPr="00860314" w:rsidRDefault="007D2B0D" w:rsidP="006E69D3">
            <w:pPr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  <w:p w:rsidR="007D2B0D" w:rsidRPr="00860314" w:rsidRDefault="007D2B0D" w:rsidP="006E69D3">
            <w:pPr>
              <w:shd w:val="clear" w:color="auto" w:fill="FFFFFF" w:themeFill="background1"/>
              <w:spacing w:line="276" w:lineRule="auto"/>
              <w:ind w:left="7" w:right="-93"/>
              <w:rPr>
                <w:rFonts w:ascii="Arial Narrow" w:hAnsi="Arial Narrow"/>
                <w:bCs/>
                <w:sz w:val="22"/>
                <w:szCs w:val="22"/>
                <w:lang w:val="ru-RU"/>
              </w:rPr>
            </w:pP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t>______________________</w:t>
            </w:r>
            <w:r w:rsidRPr="00860314">
              <w:rPr>
                <w:rFonts w:ascii="Arial Narrow" w:hAnsi="Arial Narrow"/>
                <w:sz w:val="22"/>
                <w:szCs w:val="22"/>
                <w:lang w:val="ru-RU"/>
              </w:rPr>
              <w:t>/</w:t>
            </w: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  <w:lang w:val="ru-RU"/>
              </w:rPr>
              <w:t>__________</w:t>
            </w:r>
          </w:p>
          <w:p w:rsidR="007D2B0D" w:rsidRPr="00860314" w:rsidRDefault="007D2B0D" w:rsidP="006E69D3">
            <w:pPr>
              <w:shd w:val="clear" w:color="auto" w:fill="FFFFFF" w:themeFill="background1"/>
              <w:spacing w:line="276" w:lineRule="auto"/>
              <w:ind w:left="7" w:right="-93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t>М.П.</w:t>
            </w:r>
          </w:p>
        </w:tc>
      </w:tr>
    </w:tbl>
    <w:p w:rsidR="007D2B0D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p w:rsidR="007D2B0D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p w:rsidR="007D2B0D" w:rsidRDefault="007D2B0D" w:rsidP="007D2B0D">
      <w:pPr>
        <w:jc w:val="center"/>
        <w:rPr>
          <w:rFonts w:ascii="Arial Narrow" w:hAnsi="Arial Narrow"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>ФОРМА СОГЛАСОВАНА.</w:t>
      </w:r>
    </w:p>
    <w:p w:rsidR="007D2B0D" w:rsidRPr="00860314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tbl>
      <w:tblPr>
        <w:tblW w:w="9355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666"/>
        <w:gridCol w:w="4689"/>
      </w:tblGrid>
      <w:tr w:rsidR="007D2B0D" w:rsidTr="006E69D3">
        <w:tc>
          <w:tcPr>
            <w:tcW w:w="4666" w:type="dxa"/>
            <w:shd w:val="clear" w:color="auto" w:fill="auto"/>
          </w:tcPr>
          <w:p w:rsidR="007D2B0D" w:rsidRPr="00860314" w:rsidRDefault="007D2B0D" w:rsidP="006E69D3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ru-RU"/>
              </w:rPr>
              <w:t>Оператор</w:t>
            </w:r>
          </w:p>
          <w:p w:rsidR="007D2B0D" w:rsidRPr="00860314" w:rsidRDefault="007D2B0D" w:rsidP="006E69D3">
            <w:pPr>
              <w:tabs>
                <w:tab w:val="left" w:pos="709"/>
                <w:tab w:val="left" w:pos="851"/>
              </w:tabs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  <w:p w:rsidR="007D2B0D" w:rsidRPr="00860314" w:rsidRDefault="007D2B0D" w:rsidP="006E69D3">
            <w:pPr>
              <w:tabs>
                <w:tab w:val="left" w:pos="709"/>
                <w:tab w:val="left" w:pos="851"/>
              </w:tabs>
              <w:spacing w:after="120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  <w:p w:rsidR="007D2B0D" w:rsidRPr="00860314" w:rsidRDefault="007D2B0D" w:rsidP="006E69D3">
            <w:pPr>
              <w:shd w:val="clear" w:color="auto" w:fill="FFFFFF" w:themeFill="background1"/>
              <w:spacing w:line="276" w:lineRule="auto"/>
              <w:ind w:left="7" w:right="-93"/>
              <w:rPr>
                <w:rFonts w:ascii="Arial Narrow" w:hAnsi="Arial Narrow"/>
                <w:bCs/>
                <w:sz w:val="22"/>
                <w:szCs w:val="22"/>
                <w:lang w:val="ru-RU"/>
              </w:rPr>
            </w:pP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t>______________________</w:t>
            </w:r>
            <w:r w:rsidRPr="00860314">
              <w:rPr>
                <w:rFonts w:ascii="Arial Narrow" w:hAnsi="Arial Narrow"/>
                <w:sz w:val="22"/>
                <w:szCs w:val="22"/>
                <w:lang w:val="ru-RU"/>
              </w:rPr>
              <w:t>/</w:t>
            </w: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  <w:lang w:val="ru-RU"/>
              </w:rPr>
              <w:t>___________</w:t>
            </w:r>
          </w:p>
          <w:p w:rsidR="007D2B0D" w:rsidRPr="00860314" w:rsidRDefault="007D2B0D" w:rsidP="006E69D3">
            <w:pPr>
              <w:tabs>
                <w:tab w:val="left" w:pos="709"/>
                <w:tab w:val="left" w:pos="851"/>
              </w:tabs>
              <w:spacing w:after="120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t>М.П.</w:t>
            </w:r>
          </w:p>
        </w:tc>
        <w:tc>
          <w:tcPr>
            <w:tcW w:w="4689" w:type="dxa"/>
            <w:shd w:val="clear" w:color="auto" w:fill="auto"/>
          </w:tcPr>
          <w:p w:rsidR="007D2B0D" w:rsidRPr="00860314" w:rsidRDefault="0073526F" w:rsidP="006E69D3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ru-RU"/>
              </w:rPr>
              <w:t>Партнер</w:t>
            </w:r>
          </w:p>
          <w:p w:rsidR="007D2B0D" w:rsidRPr="00860314" w:rsidRDefault="007D2B0D" w:rsidP="006E69D3">
            <w:pPr>
              <w:rPr>
                <w:rFonts w:ascii="Arial Narrow" w:hAnsi="Arial Narrow"/>
                <w:sz w:val="22"/>
                <w:szCs w:val="22"/>
                <w:lang w:val="ru-RU"/>
              </w:rPr>
            </w:pPr>
          </w:p>
          <w:p w:rsidR="007D2B0D" w:rsidRPr="00860314" w:rsidRDefault="007D2B0D" w:rsidP="006E69D3">
            <w:pPr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  <w:p w:rsidR="007D2B0D" w:rsidRPr="00860314" w:rsidRDefault="007D2B0D" w:rsidP="006E69D3">
            <w:pPr>
              <w:shd w:val="clear" w:color="auto" w:fill="FFFFFF" w:themeFill="background1"/>
              <w:spacing w:line="276" w:lineRule="auto"/>
              <w:ind w:left="7" w:right="-93"/>
              <w:rPr>
                <w:rFonts w:ascii="Arial Narrow" w:hAnsi="Arial Narrow"/>
                <w:bCs/>
                <w:sz w:val="22"/>
                <w:szCs w:val="22"/>
                <w:lang w:val="ru-RU"/>
              </w:rPr>
            </w:pP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t>______________________</w:t>
            </w:r>
            <w:r w:rsidRPr="00860314">
              <w:rPr>
                <w:rFonts w:ascii="Arial Narrow" w:hAnsi="Arial Narrow"/>
                <w:sz w:val="22"/>
                <w:szCs w:val="22"/>
                <w:lang w:val="ru-RU"/>
              </w:rPr>
              <w:t>/</w:t>
            </w: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  <w:lang w:val="ru-RU"/>
              </w:rPr>
              <w:t>__________</w:t>
            </w:r>
          </w:p>
          <w:p w:rsidR="007D2B0D" w:rsidRPr="00860314" w:rsidRDefault="007D2B0D" w:rsidP="006E69D3">
            <w:pPr>
              <w:shd w:val="clear" w:color="auto" w:fill="FFFFFF" w:themeFill="background1"/>
              <w:spacing w:line="276" w:lineRule="auto"/>
              <w:ind w:left="7" w:right="-93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t>М.П.</w:t>
            </w:r>
          </w:p>
        </w:tc>
      </w:tr>
    </w:tbl>
    <w:p w:rsidR="007D2B0D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p w:rsidR="007D2B0D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p w:rsidR="007D2B0D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p w:rsidR="007D2B0D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p w:rsidR="007D2B0D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p w:rsidR="007D2B0D" w:rsidRPr="00860314" w:rsidRDefault="007D2B0D" w:rsidP="007D2B0D">
      <w:pPr>
        <w:jc w:val="center"/>
        <w:rPr>
          <w:rFonts w:ascii="Arial Narrow" w:hAnsi="Arial Narrow"/>
          <w:b/>
          <w:sz w:val="22"/>
          <w:szCs w:val="22"/>
          <w:lang w:val="ru-RU"/>
        </w:rPr>
      </w:pPr>
      <w:r>
        <w:rPr>
          <w:rFonts w:ascii="Arial Narrow" w:hAnsi="Arial Narrow"/>
          <w:b/>
          <w:sz w:val="22"/>
          <w:szCs w:val="22"/>
          <w:lang w:val="ru-RU"/>
        </w:rPr>
        <w:t>Приложение № 2</w:t>
      </w:r>
    </w:p>
    <w:p w:rsidR="00D4161F" w:rsidRDefault="007D2B0D" w:rsidP="007D2B0D">
      <w:pPr>
        <w:jc w:val="right"/>
        <w:rPr>
          <w:rFonts w:ascii="Arial Narrow" w:hAnsi="Arial Narrow"/>
          <w:b/>
          <w:sz w:val="22"/>
          <w:szCs w:val="22"/>
          <w:lang w:val="ru-RU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 xml:space="preserve">к Договору № </w:t>
      </w:r>
      <w:sdt>
        <w:sdtPr>
          <w:rPr>
            <w:rFonts w:ascii="Arial Narrow" w:hAnsi="Arial Narrow"/>
            <w:b/>
            <w:sz w:val="22"/>
            <w:szCs w:val="22"/>
            <w:lang w:val="ru-RU"/>
          </w:rPr>
          <w:id w:val="-1109507026"/>
          <w:placeholder>
            <w:docPart w:val="0493E44272D442219C6DBF12F2929EAC"/>
          </w:placeholder>
          <w:text/>
        </w:sdtPr>
        <w:sdtEndPr/>
        <w:sdtContent>
          <w:r w:rsidR="00D4161F">
            <w:rPr>
              <w:rFonts w:ascii="Arial Narrow" w:hAnsi="Arial Narrow"/>
              <w:b/>
              <w:sz w:val="22"/>
              <w:szCs w:val="22"/>
              <w:lang w:val="ru-RU"/>
            </w:rPr>
            <w:t>УКАЗАТЬ</w:t>
          </w:r>
        </w:sdtContent>
      </w:sdt>
      <w:r w:rsidR="00D4161F" w:rsidRPr="00860314">
        <w:rPr>
          <w:rFonts w:ascii="Arial Narrow" w:hAnsi="Arial Narrow"/>
          <w:b/>
          <w:sz w:val="22"/>
          <w:szCs w:val="22"/>
          <w:lang w:val="ru-RU"/>
        </w:rPr>
        <w:t xml:space="preserve"> </w:t>
      </w:r>
      <w:r w:rsidR="00D4161F">
        <w:rPr>
          <w:rFonts w:ascii="Arial Narrow" w:hAnsi="Arial Narrow"/>
          <w:b/>
          <w:sz w:val="22"/>
          <w:szCs w:val="22"/>
          <w:lang w:val="ru-RU"/>
        </w:rPr>
        <w:t xml:space="preserve">от </w:t>
      </w:r>
      <w:sdt>
        <w:sdtPr>
          <w:rPr>
            <w:rFonts w:ascii="Arial Narrow" w:hAnsi="Arial Narrow"/>
            <w:b/>
            <w:sz w:val="22"/>
            <w:szCs w:val="22"/>
            <w:lang w:val="ru-RU"/>
          </w:rPr>
          <w:id w:val="1807126674"/>
          <w:placeholder>
            <w:docPart w:val="DefaultPlaceholder_1081868574"/>
          </w:placeholder>
          <w:text/>
        </w:sdtPr>
        <w:sdtEndPr/>
        <w:sdtContent>
          <w:r w:rsidR="00D4161F">
            <w:rPr>
              <w:rFonts w:ascii="Arial Narrow" w:hAnsi="Arial Narrow"/>
              <w:b/>
              <w:sz w:val="22"/>
              <w:szCs w:val="22"/>
              <w:lang w:val="ru-RU"/>
            </w:rPr>
            <w:t>УКАЗАТЬ</w:t>
          </w:r>
        </w:sdtContent>
      </w:sdt>
    </w:p>
    <w:p w:rsidR="007D2B0D" w:rsidRPr="00860314" w:rsidRDefault="007D2B0D" w:rsidP="007D2B0D">
      <w:pPr>
        <w:jc w:val="right"/>
        <w:rPr>
          <w:rFonts w:ascii="Arial Narrow" w:hAnsi="Arial Narrow"/>
          <w:b/>
          <w:sz w:val="22"/>
          <w:szCs w:val="22"/>
          <w:lang w:val="ru-RU"/>
        </w:rPr>
      </w:pPr>
      <w:r w:rsidRPr="00860314">
        <w:rPr>
          <w:rFonts w:ascii="Arial Narrow" w:hAnsi="Arial Narrow"/>
          <w:b/>
          <w:sz w:val="22"/>
          <w:szCs w:val="22"/>
          <w:lang w:val="ru-RU"/>
        </w:rPr>
        <w:t>(далее - «Договор»)</w:t>
      </w:r>
    </w:p>
    <w:p w:rsidR="007D2B0D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p w:rsidR="007D2B0D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p w:rsidR="007D2B0D" w:rsidRDefault="007D2B0D" w:rsidP="007D2B0D">
      <w:pPr>
        <w:jc w:val="center"/>
        <w:rPr>
          <w:rFonts w:ascii="Arial Narrow" w:hAnsi="Arial Narrow"/>
          <w:sz w:val="22"/>
          <w:szCs w:val="22"/>
          <w:lang w:val="ru-RU"/>
        </w:rPr>
      </w:pPr>
    </w:p>
    <w:p w:rsidR="007D2B0D" w:rsidRDefault="007D2B0D" w:rsidP="007D2B0D">
      <w:pPr>
        <w:jc w:val="center"/>
        <w:rPr>
          <w:rFonts w:ascii="Arial Narrow" w:hAnsi="Arial Narrow"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>ФОРМА АКТА</w:t>
      </w:r>
    </w:p>
    <w:p w:rsidR="007D2B0D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p w:rsidR="007D2B0D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p w:rsidR="007D2B0D" w:rsidRPr="006D6D7A" w:rsidRDefault="007D2B0D" w:rsidP="007D2B0D">
      <w:pPr>
        <w:jc w:val="center"/>
        <w:rPr>
          <w:b/>
          <w:bCs/>
          <w:lang w:val="ru-RU"/>
        </w:rPr>
      </w:pPr>
    </w:p>
    <w:p w:rsidR="007D2B0D" w:rsidRPr="006E69D3" w:rsidRDefault="007D2B0D" w:rsidP="007D2B0D">
      <w:pPr>
        <w:jc w:val="center"/>
        <w:rPr>
          <w:rFonts w:ascii="Arial Narrow" w:hAnsi="Arial Narrow"/>
          <w:b/>
          <w:bCs/>
          <w:sz w:val="22"/>
          <w:szCs w:val="22"/>
          <w:lang w:val="ru-RU"/>
        </w:rPr>
      </w:pPr>
      <w:r w:rsidRPr="006E69D3">
        <w:rPr>
          <w:rFonts w:ascii="Arial Narrow" w:hAnsi="Arial Narrow"/>
          <w:b/>
          <w:bCs/>
          <w:sz w:val="22"/>
          <w:szCs w:val="22"/>
          <w:lang w:val="ru-RU"/>
        </w:rPr>
        <w:t xml:space="preserve">ЗАКАЗ </w:t>
      </w:r>
    </w:p>
    <w:p w:rsidR="007D2B0D" w:rsidRPr="006E69D3" w:rsidRDefault="007D2B0D" w:rsidP="007D2B0D">
      <w:pPr>
        <w:jc w:val="center"/>
        <w:rPr>
          <w:rFonts w:ascii="Arial Narrow" w:hAnsi="Arial Narrow"/>
          <w:b/>
          <w:bCs/>
          <w:sz w:val="22"/>
          <w:szCs w:val="22"/>
          <w:lang w:val="ru-RU"/>
        </w:rPr>
      </w:pPr>
      <w:r w:rsidRPr="006E69D3">
        <w:rPr>
          <w:rFonts w:ascii="Arial Narrow" w:hAnsi="Arial Narrow"/>
          <w:b/>
          <w:bCs/>
          <w:sz w:val="22"/>
          <w:szCs w:val="22"/>
          <w:lang w:val="ru-RU"/>
        </w:rPr>
        <w:t xml:space="preserve">на поставку Товара/передачу </w:t>
      </w:r>
      <w:r>
        <w:rPr>
          <w:rFonts w:ascii="Arial Narrow" w:hAnsi="Arial Narrow"/>
          <w:b/>
          <w:bCs/>
          <w:sz w:val="22"/>
          <w:szCs w:val="22"/>
          <w:lang w:val="ru-RU"/>
        </w:rPr>
        <w:t>Промо-кодов</w:t>
      </w:r>
      <w:r w:rsidRPr="006E69D3">
        <w:rPr>
          <w:rFonts w:ascii="Arial Narrow" w:hAnsi="Arial Narrow"/>
          <w:b/>
          <w:bCs/>
          <w:sz w:val="22"/>
          <w:szCs w:val="22"/>
          <w:lang w:val="ru-RU"/>
        </w:rPr>
        <w:t>/ выполнение Работ/оказание Услуг/</w:t>
      </w:r>
    </w:p>
    <w:p w:rsidR="007D2B0D" w:rsidRPr="006E69D3" w:rsidRDefault="007D2B0D" w:rsidP="007D2B0D">
      <w:pPr>
        <w:jc w:val="center"/>
        <w:rPr>
          <w:rFonts w:ascii="Arial Narrow" w:hAnsi="Arial Narrow"/>
          <w:b/>
          <w:bCs/>
          <w:sz w:val="22"/>
          <w:szCs w:val="22"/>
          <w:lang w:val="ru-RU"/>
        </w:rPr>
      </w:pPr>
      <w:r w:rsidRPr="006E69D3">
        <w:rPr>
          <w:rFonts w:ascii="Arial Narrow" w:hAnsi="Arial Narrow"/>
          <w:b/>
          <w:bCs/>
          <w:sz w:val="22"/>
          <w:szCs w:val="22"/>
          <w:lang w:val="ru-RU"/>
        </w:rPr>
        <w:t>к рамочному договору №_________ от «__</w:t>
      </w:r>
      <w:proofErr w:type="gramStart"/>
      <w:r w:rsidRPr="006E69D3">
        <w:rPr>
          <w:rFonts w:ascii="Arial Narrow" w:hAnsi="Arial Narrow"/>
          <w:b/>
          <w:bCs/>
          <w:sz w:val="22"/>
          <w:szCs w:val="22"/>
          <w:lang w:val="ru-RU"/>
        </w:rPr>
        <w:t>_»_</w:t>
      </w:r>
      <w:proofErr w:type="gramEnd"/>
      <w:r w:rsidRPr="006E69D3">
        <w:rPr>
          <w:rFonts w:ascii="Arial Narrow" w:hAnsi="Arial Narrow"/>
          <w:b/>
          <w:bCs/>
          <w:sz w:val="22"/>
          <w:szCs w:val="22"/>
          <w:lang w:val="ru-RU"/>
        </w:rPr>
        <w:t>_______ 20__ г.</w:t>
      </w:r>
    </w:p>
    <w:p w:rsidR="007D2B0D" w:rsidRPr="006E69D3" w:rsidRDefault="007D2B0D" w:rsidP="007D2B0D">
      <w:pPr>
        <w:jc w:val="both"/>
        <w:rPr>
          <w:rFonts w:ascii="Arial Narrow" w:hAnsi="Arial Narrow"/>
          <w:sz w:val="22"/>
          <w:szCs w:val="22"/>
          <w:lang w:val="ru-RU"/>
        </w:rPr>
      </w:pPr>
      <w:r w:rsidRPr="006E69D3">
        <w:rPr>
          <w:rFonts w:ascii="Arial Narrow" w:hAnsi="Arial Narrow"/>
          <w:sz w:val="22"/>
          <w:szCs w:val="22"/>
          <w:lang w:val="ru-RU"/>
        </w:rPr>
        <w:tab/>
      </w:r>
    </w:p>
    <w:p w:rsidR="007D2B0D" w:rsidRPr="006E69D3" w:rsidRDefault="007D2B0D" w:rsidP="007D2B0D">
      <w:pPr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Pr="006E69D3" w:rsidRDefault="007D2B0D" w:rsidP="007D2B0D">
      <w:pPr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Pr="006E69D3" w:rsidRDefault="007D2B0D" w:rsidP="007D2B0D">
      <w:pPr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Pr="006E69D3" w:rsidRDefault="007D2B0D" w:rsidP="007D2B0D">
      <w:pPr>
        <w:jc w:val="both"/>
        <w:rPr>
          <w:rFonts w:ascii="Arial Narrow" w:hAnsi="Arial Narrow"/>
          <w:sz w:val="22"/>
          <w:szCs w:val="22"/>
          <w:lang w:val="ru-RU"/>
        </w:rPr>
      </w:pPr>
      <w:r w:rsidRPr="006E69D3">
        <w:rPr>
          <w:rFonts w:ascii="Arial Narrow" w:hAnsi="Arial Narrow"/>
          <w:sz w:val="22"/>
          <w:szCs w:val="22"/>
          <w:lang w:val="ru-RU"/>
        </w:rPr>
        <w:t xml:space="preserve">_____ «___________________», в лице нижеподписавшегося уполномоченного представителя, в дальнейшем именуемое «Контрагент», с одной стороны, </w:t>
      </w:r>
    </w:p>
    <w:p w:rsidR="007D2B0D" w:rsidRPr="006E69D3" w:rsidRDefault="007D2B0D" w:rsidP="007D2B0D">
      <w:pPr>
        <w:jc w:val="both"/>
        <w:rPr>
          <w:rFonts w:ascii="Arial Narrow" w:hAnsi="Arial Narrow"/>
          <w:sz w:val="22"/>
          <w:szCs w:val="22"/>
          <w:lang w:val="ru-RU"/>
        </w:rPr>
      </w:pPr>
      <w:r w:rsidRPr="006E69D3">
        <w:rPr>
          <w:rFonts w:ascii="Arial Narrow" w:hAnsi="Arial Narrow"/>
          <w:sz w:val="22"/>
          <w:szCs w:val="22"/>
          <w:lang w:val="ru-RU"/>
        </w:rPr>
        <w:t xml:space="preserve">и </w:t>
      </w:r>
    </w:p>
    <w:p w:rsidR="007D2B0D" w:rsidRPr="006E69D3" w:rsidRDefault="007D2B0D" w:rsidP="007D2B0D">
      <w:pPr>
        <w:jc w:val="both"/>
        <w:rPr>
          <w:rFonts w:ascii="Arial Narrow" w:hAnsi="Arial Narrow"/>
          <w:sz w:val="22"/>
          <w:szCs w:val="22"/>
          <w:lang w:val="ru-RU"/>
        </w:rPr>
      </w:pPr>
      <w:r w:rsidRPr="006E69D3">
        <w:rPr>
          <w:rFonts w:ascii="Arial Narrow" w:hAnsi="Arial Narrow"/>
          <w:sz w:val="22"/>
          <w:szCs w:val="22"/>
          <w:lang w:val="ru-RU"/>
        </w:rPr>
        <w:t xml:space="preserve">ПАО «МегаФон», в лице нижеподписавшегося уполномоченного представителя, в дальнейшем именуемое «МегаФон», с другой стороны, </w:t>
      </w:r>
    </w:p>
    <w:p w:rsidR="007D2B0D" w:rsidRPr="006E69D3" w:rsidRDefault="007D2B0D" w:rsidP="007D2B0D">
      <w:pPr>
        <w:jc w:val="both"/>
        <w:rPr>
          <w:rFonts w:ascii="Arial Narrow" w:hAnsi="Arial Narrow"/>
          <w:sz w:val="22"/>
          <w:szCs w:val="22"/>
          <w:lang w:val="ru-RU"/>
        </w:rPr>
      </w:pPr>
      <w:r w:rsidRPr="006E69D3">
        <w:rPr>
          <w:rFonts w:ascii="Arial Narrow" w:hAnsi="Arial Narrow"/>
          <w:sz w:val="22"/>
          <w:szCs w:val="22"/>
          <w:lang w:val="ru-RU"/>
        </w:rPr>
        <w:t>в отдельности именуемые «Сторона», а вместе «Стороны», заключили настоящий заказ (далее – Заказ) к рамочному договору №__________ от «__</w:t>
      </w:r>
      <w:proofErr w:type="gramStart"/>
      <w:r w:rsidRPr="006E69D3">
        <w:rPr>
          <w:rFonts w:ascii="Arial Narrow" w:hAnsi="Arial Narrow"/>
          <w:sz w:val="22"/>
          <w:szCs w:val="22"/>
          <w:lang w:val="ru-RU"/>
        </w:rPr>
        <w:t>_»_</w:t>
      </w:r>
      <w:proofErr w:type="gramEnd"/>
      <w:r w:rsidRPr="006E69D3">
        <w:rPr>
          <w:rFonts w:ascii="Arial Narrow" w:hAnsi="Arial Narrow"/>
          <w:sz w:val="22"/>
          <w:szCs w:val="22"/>
          <w:lang w:val="ru-RU"/>
        </w:rPr>
        <w:t>________ 20__ г. (далее Договор) о нижеследующем:</w:t>
      </w:r>
    </w:p>
    <w:p w:rsidR="007D2B0D" w:rsidRPr="006E69D3" w:rsidRDefault="007D2B0D" w:rsidP="007D2B0D">
      <w:pPr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Pr="006E69D3" w:rsidRDefault="007D2B0D" w:rsidP="007D2B0D">
      <w:pPr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Pr="006E69D3" w:rsidRDefault="007D2B0D" w:rsidP="007D2B0D">
      <w:pPr>
        <w:pStyle w:val="ab"/>
        <w:numPr>
          <w:ilvl w:val="1"/>
          <w:numId w:val="5"/>
        </w:numPr>
        <w:spacing w:line="276" w:lineRule="auto"/>
        <w:ind w:left="142" w:firstLine="54"/>
        <w:jc w:val="both"/>
        <w:rPr>
          <w:rFonts w:ascii="Arial Narrow" w:hAnsi="Arial Narrow"/>
          <w:color w:val="000000" w:themeColor="text1"/>
          <w:sz w:val="22"/>
          <w:szCs w:val="22"/>
          <w:lang w:val="ru-RU"/>
        </w:rPr>
      </w:pPr>
      <w:r w:rsidRPr="006E69D3">
        <w:rPr>
          <w:rFonts w:ascii="Arial Narrow" w:hAnsi="Arial Narrow"/>
          <w:color w:val="000000" w:themeColor="text1"/>
          <w:sz w:val="22"/>
          <w:szCs w:val="22"/>
          <w:lang w:val="ru-RU"/>
        </w:rPr>
        <w:t>Контрагент обязуется поставить Товар / передать Лицензии на Программное обеспечение (ПО) / выполнить Работы / оказать Услуги/ оказать Услуги ТП (ВЫБРАТЬ) в соответствии с Заказом, а МегаФон - принять и оплатить.</w:t>
      </w:r>
    </w:p>
    <w:p w:rsidR="007D2B0D" w:rsidRPr="006E69D3" w:rsidRDefault="007D2B0D" w:rsidP="007D2B0D">
      <w:pPr>
        <w:pStyle w:val="ab"/>
        <w:numPr>
          <w:ilvl w:val="1"/>
          <w:numId w:val="5"/>
        </w:numPr>
        <w:spacing w:line="276" w:lineRule="auto"/>
        <w:ind w:left="142" w:firstLine="54"/>
        <w:jc w:val="both"/>
        <w:rPr>
          <w:rFonts w:ascii="Arial Narrow" w:hAnsi="Arial Narrow"/>
          <w:color w:val="000000" w:themeColor="text1"/>
          <w:sz w:val="22"/>
          <w:szCs w:val="22"/>
          <w:lang w:val="ru-RU"/>
        </w:rPr>
      </w:pPr>
      <w:r w:rsidRPr="006E69D3">
        <w:rPr>
          <w:rFonts w:ascii="Arial Narrow" w:hAnsi="Arial Narrow"/>
          <w:color w:val="000000"/>
          <w:sz w:val="22"/>
          <w:szCs w:val="22"/>
          <w:lang w:val="ru-RU"/>
        </w:rPr>
        <w:t xml:space="preserve">Детальное описание </w:t>
      </w:r>
      <w:r w:rsidRPr="006E69D3">
        <w:rPr>
          <w:rFonts w:ascii="Arial Narrow" w:hAnsi="Arial Narrow"/>
          <w:i/>
          <w:color w:val="000000"/>
          <w:sz w:val="22"/>
          <w:szCs w:val="22"/>
          <w:lang w:val="ru-RU"/>
        </w:rPr>
        <w:t>количества и наименования Товара/ПО/содержания и объема Работ/Услуг/Услуг ТП</w:t>
      </w:r>
      <w:r w:rsidRPr="006E69D3">
        <w:rPr>
          <w:rFonts w:ascii="Arial Narrow" w:hAnsi="Arial Narrow"/>
          <w:color w:val="000000"/>
          <w:sz w:val="22"/>
          <w:szCs w:val="22"/>
          <w:lang w:val="ru-RU"/>
        </w:rPr>
        <w:t xml:space="preserve"> </w:t>
      </w:r>
      <w:r w:rsidRPr="006E69D3">
        <w:rPr>
          <w:rFonts w:ascii="Arial Narrow" w:hAnsi="Arial Narrow"/>
          <w:i/>
          <w:color w:val="000000"/>
          <w:sz w:val="22"/>
          <w:szCs w:val="22"/>
          <w:lang w:val="ru-RU"/>
        </w:rPr>
        <w:t>(ВЫБРАТЬ)</w:t>
      </w:r>
      <w:r w:rsidRPr="006E69D3">
        <w:rPr>
          <w:rFonts w:ascii="Arial Narrow" w:hAnsi="Arial Narrow"/>
          <w:color w:val="000000"/>
          <w:sz w:val="22"/>
          <w:szCs w:val="22"/>
          <w:lang w:val="ru-RU"/>
        </w:rPr>
        <w:t xml:space="preserve"> указано в соответствующем приложении к Заказу/в таблице ниже </w:t>
      </w:r>
      <w:r w:rsidRPr="006E69D3">
        <w:rPr>
          <w:rFonts w:ascii="Arial Narrow" w:hAnsi="Arial Narrow"/>
          <w:i/>
          <w:color w:val="000000"/>
          <w:sz w:val="22"/>
          <w:szCs w:val="22"/>
          <w:lang w:val="ru-RU"/>
        </w:rPr>
        <w:t>(ВЫБРАТЬ)</w:t>
      </w:r>
      <w:r w:rsidRPr="006E69D3">
        <w:rPr>
          <w:rFonts w:ascii="Arial Narrow" w:hAnsi="Arial Narrow"/>
          <w:color w:val="000000"/>
          <w:sz w:val="22"/>
          <w:szCs w:val="22"/>
          <w:lang w:val="ru-RU"/>
        </w:rPr>
        <w:t>:</w:t>
      </w:r>
    </w:p>
    <w:p w:rsidR="007D2B0D" w:rsidRPr="006E69D3" w:rsidRDefault="007D2B0D" w:rsidP="007D2B0D">
      <w:pPr>
        <w:pStyle w:val="ab"/>
        <w:ind w:left="1080"/>
        <w:jc w:val="both"/>
        <w:rPr>
          <w:rFonts w:ascii="Arial Narrow" w:hAnsi="Arial Narrow"/>
          <w:color w:val="000000" w:themeColor="text1"/>
          <w:sz w:val="22"/>
          <w:szCs w:val="22"/>
          <w:lang w:val="ru-RU"/>
        </w:rPr>
      </w:pPr>
    </w:p>
    <w:tbl>
      <w:tblPr>
        <w:tblW w:w="102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"/>
        <w:gridCol w:w="2143"/>
        <w:gridCol w:w="709"/>
        <w:gridCol w:w="850"/>
        <w:gridCol w:w="1134"/>
        <w:gridCol w:w="1134"/>
        <w:gridCol w:w="1276"/>
        <w:gridCol w:w="1276"/>
        <w:gridCol w:w="1417"/>
      </w:tblGrid>
      <w:tr w:rsidR="007D2B0D" w:rsidRPr="006E69D3" w:rsidTr="00D4161F">
        <w:trPr>
          <w:trHeight w:val="285"/>
          <w:jc w:val="center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D2B0D" w:rsidRPr="006E69D3" w:rsidRDefault="007D2B0D" w:rsidP="006E69D3">
            <w:pPr>
              <w:ind w:right="44"/>
              <w:rPr>
                <w:rFonts w:ascii="Arial Narrow" w:hAnsi="Arial Narrow"/>
                <w:sz w:val="22"/>
                <w:szCs w:val="22"/>
              </w:rPr>
            </w:pPr>
            <w:r w:rsidRPr="006E69D3">
              <w:rPr>
                <w:rFonts w:ascii="Arial Narrow" w:hAnsi="Arial Narrow"/>
                <w:sz w:val="22"/>
                <w:szCs w:val="22"/>
              </w:rPr>
              <w:t>№</w:t>
            </w:r>
          </w:p>
          <w:p w:rsidR="007D2B0D" w:rsidRPr="006E69D3" w:rsidRDefault="007D2B0D" w:rsidP="006E69D3">
            <w:pPr>
              <w:ind w:right="4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2B0D" w:rsidRPr="006E69D3" w:rsidRDefault="007D2B0D" w:rsidP="00D4161F">
            <w:pPr>
              <w:ind w:right="44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6E69D3">
              <w:rPr>
                <w:rFonts w:ascii="Arial Narrow" w:hAnsi="Arial Narrow"/>
                <w:sz w:val="22"/>
                <w:szCs w:val="22"/>
                <w:lang w:val="ru-RU"/>
              </w:rPr>
              <w:t>Наименование Товара/Лицензии на ПО/</w:t>
            </w:r>
          </w:p>
          <w:p w:rsidR="007D2B0D" w:rsidRPr="006E69D3" w:rsidRDefault="007D2B0D" w:rsidP="00D4161F">
            <w:pPr>
              <w:ind w:right="44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6E69D3">
              <w:rPr>
                <w:rFonts w:ascii="Arial Narrow" w:hAnsi="Arial Narrow"/>
                <w:sz w:val="22"/>
                <w:szCs w:val="22"/>
                <w:lang w:val="ru-RU"/>
              </w:rPr>
              <w:t>Работы/Услуги/Услуг ТП</w:t>
            </w:r>
          </w:p>
          <w:p w:rsidR="007D2B0D" w:rsidRPr="006E69D3" w:rsidRDefault="007D2B0D" w:rsidP="00D4161F">
            <w:pPr>
              <w:ind w:right="44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6E69D3">
              <w:rPr>
                <w:rFonts w:ascii="Arial Narrow" w:hAnsi="Arial Narrow"/>
                <w:sz w:val="22"/>
                <w:szCs w:val="22"/>
                <w:lang w:val="ru-RU"/>
              </w:rPr>
              <w:t>(ВЫБРАТЬ)</w:t>
            </w:r>
          </w:p>
          <w:p w:rsidR="007D2B0D" w:rsidRPr="006E69D3" w:rsidRDefault="007D2B0D" w:rsidP="00D4161F">
            <w:pPr>
              <w:ind w:right="982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D2B0D" w:rsidRPr="006E69D3" w:rsidRDefault="007D2B0D" w:rsidP="00D4161F">
            <w:pPr>
              <w:ind w:right="43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sz w:val="22"/>
                <w:szCs w:val="22"/>
              </w:rPr>
              <w:t>Код</w:t>
            </w:r>
            <w:proofErr w:type="spellEnd"/>
            <w:r w:rsidRPr="006E69D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6E69D3">
              <w:rPr>
                <w:rFonts w:ascii="Arial Narrow" w:hAnsi="Arial Narrow"/>
                <w:sz w:val="22"/>
                <w:szCs w:val="22"/>
              </w:rPr>
              <w:t>по</w:t>
            </w:r>
            <w:proofErr w:type="spellEnd"/>
            <w:r w:rsidRPr="006E69D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6E69D3">
              <w:rPr>
                <w:rFonts w:ascii="Arial Narrow" w:hAnsi="Arial Narrow"/>
                <w:sz w:val="22"/>
                <w:szCs w:val="22"/>
              </w:rPr>
              <w:t>Прайс-Листу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D2B0D" w:rsidRPr="006E69D3" w:rsidRDefault="007D2B0D" w:rsidP="00D4161F">
            <w:pPr>
              <w:ind w:right="4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E69D3">
              <w:rPr>
                <w:rFonts w:ascii="Arial Narrow" w:hAnsi="Arial Narrow"/>
                <w:sz w:val="22"/>
                <w:szCs w:val="22"/>
              </w:rPr>
              <w:t>ОЗМ, ОЗУ №/</w:t>
            </w:r>
          </w:p>
          <w:p w:rsidR="007D2B0D" w:rsidRPr="006E69D3" w:rsidRDefault="007D2B0D" w:rsidP="00D4161F">
            <w:pPr>
              <w:ind w:right="4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E69D3">
              <w:rPr>
                <w:rFonts w:ascii="Arial Narrow" w:hAnsi="Arial Narrow"/>
                <w:sz w:val="22"/>
                <w:szCs w:val="22"/>
              </w:rPr>
              <w:t>SAP 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D2B0D" w:rsidRPr="006E69D3" w:rsidRDefault="007D2B0D" w:rsidP="00D4161F">
            <w:pPr>
              <w:ind w:right="11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sz w:val="22"/>
                <w:szCs w:val="22"/>
              </w:rPr>
              <w:t>Кол-во</w:t>
            </w:r>
            <w:proofErr w:type="spellEnd"/>
            <w:r w:rsidRPr="006E69D3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7D2B0D" w:rsidRPr="006E69D3" w:rsidRDefault="007D2B0D" w:rsidP="00D4161F">
            <w:pPr>
              <w:ind w:right="43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E69D3">
              <w:rPr>
                <w:rFonts w:ascii="Arial Narrow" w:hAnsi="Arial Narrow"/>
                <w:sz w:val="22"/>
                <w:szCs w:val="22"/>
              </w:rPr>
              <w:t>(</w:t>
            </w:r>
            <w:proofErr w:type="spellStart"/>
            <w:r w:rsidRPr="006E69D3">
              <w:rPr>
                <w:rFonts w:ascii="Arial Narrow" w:hAnsi="Arial Narrow"/>
                <w:sz w:val="22"/>
                <w:szCs w:val="22"/>
              </w:rPr>
              <w:t>единица</w:t>
            </w:r>
            <w:proofErr w:type="spellEnd"/>
            <w:r w:rsidRPr="006E69D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6E69D3">
              <w:rPr>
                <w:rFonts w:ascii="Arial Narrow" w:hAnsi="Arial Narrow"/>
                <w:sz w:val="22"/>
                <w:szCs w:val="22"/>
              </w:rPr>
              <w:t>измерения</w:t>
            </w:r>
            <w:proofErr w:type="spellEnd"/>
            <w:r w:rsidRPr="006E69D3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D2B0D" w:rsidRPr="006E69D3" w:rsidRDefault="007D2B0D" w:rsidP="00D4161F">
            <w:pPr>
              <w:ind w:right="43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6E69D3">
              <w:rPr>
                <w:rFonts w:ascii="Arial Narrow" w:hAnsi="Arial Narrow"/>
                <w:sz w:val="22"/>
                <w:szCs w:val="22"/>
                <w:lang w:val="ru-RU"/>
              </w:rPr>
              <w:t>Цена за единицу без НДС (валюта)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2B0D" w:rsidRPr="006E69D3" w:rsidRDefault="007D2B0D" w:rsidP="00D4161F">
            <w:pPr>
              <w:ind w:right="137"/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6E69D3">
              <w:rPr>
                <w:rFonts w:ascii="Arial Narrow" w:hAnsi="Arial Narrow"/>
                <w:sz w:val="22"/>
                <w:szCs w:val="22"/>
                <w:lang w:val="ru-RU"/>
              </w:rPr>
              <w:t xml:space="preserve">Цена за </w:t>
            </w:r>
            <w:proofErr w:type="gramStart"/>
            <w:r w:rsidRPr="006E69D3">
              <w:rPr>
                <w:rFonts w:ascii="Arial Narrow" w:hAnsi="Arial Narrow"/>
                <w:sz w:val="22"/>
                <w:szCs w:val="22"/>
                <w:lang w:val="ru-RU"/>
              </w:rPr>
              <w:t xml:space="preserve">единицу  </w:t>
            </w:r>
            <w:r w:rsidRPr="006E69D3">
              <w:rPr>
                <w:rFonts w:ascii="Arial Narrow" w:hAnsi="Arial Narrow"/>
                <w:sz w:val="22"/>
                <w:szCs w:val="22"/>
              </w:rPr>
              <w:t>c</w:t>
            </w:r>
            <w:proofErr w:type="gramEnd"/>
            <w:r w:rsidRPr="006E69D3">
              <w:rPr>
                <w:rFonts w:ascii="Arial Narrow" w:hAnsi="Arial Narrow"/>
                <w:sz w:val="22"/>
                <w:szCs w:val="22"/>
                <w:lang w:val="ru-RU"/>
              </w:rPr>
              <w:t xml:space="preserve"> НДС (валюта)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D2B0D" w:rsidRPr="006E69D3" w:rsidRDefault="007D2B0D" w:rsidP="00D4161F">
            <w:pPr>
              <w:ind w:right="137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sz w:val="22"/>
                <w:szCs w:val="22"/>
              </w:rPr>
              <w:t>Сумма</w:t>
            </w:r>
            <w:proofErr w:type="spellEnd"/>
            <w:r w:rsidRPr="006E69D3">
              <w:rPr>
                <w:rFonts w:ascii="Arial Narrow" w:hAnsi="Arial Narrow"/>
                <w:sz w:val="22"/>
                <w:szCs w:val="22"/>
              </w:rPr>
              <w:t xml:space="preserve"> НДС (</w:t>
            </w:r>
            <w:proofErr w:type="spellStart"/>
            <w:r w:rsidRPr="006E69D3">
              <w:rPr>
                <w:rFonts w:ascii="Arial Narrow" w:hAnsi="Arial Narrow"/>
                <w:sz w:val="22"/>
                <w:szCs w:val="22"/>
              </w:rPr>
              <w:t>валюта</w:t>
            </w:r>
            <w:proofErr w:type="spellEnd"/>
            <w:r w:rsidRPr="006E69D3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D2B0D" w:rsidRPr="006E69D3" w:rsidRDefault="007D2B0D" w:rsidP="00D4161F">
            <w:pPr>
              <w:ind w:right="137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sz w:val="22"/>
                <w:szCs w:val="22"/>
              </w:rPr>
              <w:t>Стоимость</w:t>
            </w:r>
            <w:proofErr w:type="spellEnd"/>
            <w:r w:rsidRPr="006E69D3">
              <w:rPr>
                <w:rFonts w:ascii="Arial Narrow" w:hAnsi="Arial Narrow"/>
                <w:sz w:val="22"/>
                <w:szCs w:val="22"/>
              </w:rPr>
              <w:t xml:space="preserve"> с НДС (</w:t>
            </w:r>
            <w:proofErr w:type="spellStart"/>
            <w:r w:rsidRPr="006E69D3">
              <w:rPr>
                <w:rFonts w:ascii="Arial Narrow" w:hAnsi="Arial Narrow"/>
                <w:sz w:val="22"/>
                <w:szCs w:val="22"/>
              </w:rPr>
              <w:t>валюта</w:t>
            </w:r>
            <w:proofErr w:type="spellEnd"/>
            <w:r w:rsidRPr="006E69D3">
              <w:rPr>
                <w:rFonts w:ascii="Arial Narrow" w:hAnsi="Arial Narrow"/>
                <w:sz w:val="22"/>
                <w:szCs w:val="22"/>
              </w:rPr>
              <w:t>)</w:t>
            </w:r>
          </w:p>
        </w:tc>
      </w:tr>
      <w:tr w:rsidR="007D2B0D" w:rsidRPr="006E69D3" w:rsidTr="00D4161F">
        <w:trPr>
          <w:cantSplit/>
          <w:trHeight w:val="286"/>
          <w:jc w:val="center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E69D3">
              <w:rPr>
                <w:rFonts w:ascii="Arial Narrow" w:hAnsi="Arial Narrow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0" w:type="dxa"/>
              <w:right w:w="15" w:type="dxa"/>
            </w:tcMar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D2B0D" w:rsidRPr="006E69D3" w:rsidTr="00D4161F">
        <w:trPr>
          <w:cantSplit/>
          <w:trHeight w:val="148"/>
          <w:jc w:val="center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  <w:r w:rsidRPr="006E69D3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0" w:type="dxa"/>
              <w:right w:w="15" w:type="dxa"/>
            </w:tcMar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B0D" w:rsidRPr="006E69D3" w:rsidTr="00D4161F">
        <w:trPr>
          <w:cantSplit/>
          <w:trHeight w:val="280"/>
          <w:jc w:val="center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  <w:r w:rsidRPr="006E69D3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0" w:type="dxa"/>
              <w:right w:w="15" w:type="dxa"/>
            </w:tcMar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B0D" w:rsidRPr="006E69D3" w:rsidTr="006E69D3">
        <w:trPr>
          <w:gridAfter w:val="7"/>
          <w:wAfter w:w="7796" w:type="dxa"/>
          <w:cantSplit/>
          <w:trHeight w:val="354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b/>
                <w:bCs/>
                <w:sz w:val="22"/>
                <w:szCs w:val="22"/>
              </w:rPr>
              <w:t>Итого</w:t>
            </w:r>
            <w:proofErr w:type="spellEnd"/>
            <w:r w:rsidRPr="006E69D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7D2B0D" w:rsidRPr="006E69D3" w:rsidRDefault="007D2B0D" w:rsidP="007D2B0D">
      <w:pPr>
        <w:pStyle w:val="ab"/>
        <w:ind w:left="1080"/>
        <w:jc w:val="both"/>
        <w:rPr>
          <w:rFonts w:ascii="Arial Narrow" w:hAnsi="Arial Narrow"/>
          <w:i/>
          <w:color w:val="000000" w:themeColor="text1"/>
          <w:sz w:val="22"/>
          <w:szCs w:val="22"/>
        </w:rPr>
      </w:pPr>
    </w:p>
    <w:p w:rsidR="007D2B0D" w:rsidRPr="006E69D3" w:rsidRDefault="007D2B0D" w:rsidP="007D2B0D">
      <w:pPr>
        <w:pStyle w:val="ab"/>
        <w:ind w:left="567"/>
        <w:jc w:val="both"/>
        <w:rPr>
          <w:rFonts w:ascii="Arial Narrow" w:hAnsi="Arial Narrow"/>
          <w:i/>
          <w:color w:val="000000" w:themeColor="text1"/>
          <w:sz w:val="22"/>
          <w:szCs w:val="22"/>
          <w:lang w:val="ru-RU"/>
        </w:rPr>
      </w:pPr>
      <w:r w:rsidRPr="006E69D3">
        <w:rPr>
          <w:rFonts w:ascii="Arial Narrow" w:hAnsi="Arial Narrow"/>
          <w:i/>
          <w:color w:val="000000" w:themeColor="text1"/>
          <w:sz w:val="22"/>
          <w:szCs w:val="22"/>
          <w:lang w:val="ru-RU"/>
        </w:rPr>
        <w:lastRenderedPageBreak/>
        <w:t>ЕСЛИ РАБОТЫ/УСЛУГИ/УСЛУГИ ТП ПРОИЗВОДЯТСЯ В ОТНОШЕНИИ ТОВАРА ИЛИ ПО, ТО ДОБАВИТЬ:</w:t>
      </w:r>
    </w:p>
    <w:p w:rsidR="007D2B0D" w:rsidRPr="006E69D3" w:rsidRDefault="007D2B0D" w:rsidP="007D2B0D">
      <w:pPr>
        <w:pStyle w:val="ab"/>
        <w:ind w:left="567"/>
        <w:jc w:val="both"/>
        <w:rPr>
          <w:rFonts w:ascii="Arial Narrow" w:hAnsi="Arial Narrow"/>
          <w:i/>
          <w:color w:val="000000" w:themeColor="text1"/>
          <w:sz w:val="22"/>
          <w:szCs w:val="22"/>
          <w:lang w:val="ru-RU"/>
        </w:rPr>
      </w:pPr>
    </w:p>
    <w:p w:rsidR="007D2B0D" w:rsidRPr="006E69D3" w:rsidRDefault="007D2B0D" w:rsidP="007D2B0D">
      <w:pPr>
        <w:pStyle w:val="ab"/>
        <w:numPr>
          <w:ilvl w:val="1"/>
          <w:numId w:val="5"/>
        </w:numPr>
        <w:spacing w:line="276" w:lineRule="auto"/>
        <w:ind w:left="567"/>
        <w:jc w:val="both"/>
        <w:rPr>
          <w:rFonts w:ascii="Arial Narrow" w:hAnsi="Arial Narrow"/>
          <w:color w:val="000000" w:themeColor="text1"/>
          <w:sz w:val="22"/>
          <w:szCs w:val="22"/>
          <w:lang w:val="ru-RU"/>
        </w:rPr>
      </w:pPr>
      <w:r w:rsidRPr="006E69D3">
        <w:rPr>
          <w:rFonts w:ascii="Arial Narrow" w:hAnsi="Arial Narrow"/>
          <w:color w:val="000000" w:themeColor="text1"/>
          <w:sz w:val="22"/>
          <w:szCs w:val="22"/>
          <w:lang w:val="ru-RU"/>
        </w:rPr>
        <w:t>Перечень Товара/Программного обеспечения, в отношении которого выполняются Работы/оказываются Услуги/оказываются Услуги ТП:</w:t>
      </w:r>
    </w:p>
    <w:p w:rsidR="007D2B0D" w:rsidRPr="006E69D3" w:rsidRDefault="007D2B0D" w:rsidP="007D2B0D">
      <w:pPr>
        <w:pStyle w:val="ab"/>
        <w:ind w:left="1080"/>
        <w:jc w:val="both"/>
        <w:rPr>
          <w:rFonts w:ascii="Arial Narrow" w:hAnsi="Arial Narrow"/>
          <w:color w:val="000000" w:themeColor="text1"/>
          <w:sz w:val="22"/>
          <w:szCs w:val="22"/>
          <w:lang w:val="ru-RU"/>
        </w:rPr>
      </w:pPr>
    </w:p>
    <w:tbl>
      <w:tblPr>
        <w:tblW w:w="10205" w:type="dxa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"/>
        <w:gridCol w:w="2604"/>
        <w:gridCol w:w="1528"/>
        <w:gridCol w:w="993"/>
        <w:gridCol w:w="850"/>
        <w:gridCol w:w="1558"/>
        <w:gridCol w:w="1135"/>
        <w:gridCol w:w="1275"/>
      </w:tblGrid>
      <w:tr w:rsidR="007D2B0D" w:rsidRPr="006E69D3" w:rsidTr="006E69D3">
        <w:trPr>
          <w:trHeight w:val="285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D2B0D" w:rsidRPr="006E69D3" w:rsidRDefault="007D2B0D" w:rsidP="006E69D3">
            <w:pPr>
              <w:ind w:right="44"/>
              <w:rPr>
                <w:rFonts w:ascii="Arial Narrow" w:hAnsi="Arial Narrow"/>
                <w:sz w:val="22"/>
                <w:szCs w:val="22"/>
              </w:rPr>
            </w:pPr>
            <w:r w:rsidRPr="006E69D3">
              <w:rPr>
                <w:rFonts w:ascii="Arial Narrow" w:hAnsi="Arial Narrow"/>
                <w:sz w:val="22"/>
                <w:szCs w:val="22"/>
              </w:rPr>
              <w:t>№</w:t>
            </w:r>
          </w:p>
          <w:p w:rsidR="007D2B0D" w:rsidRPr="006E69D3" w:rsidRDefault="007D2B0D" w:rsidP="006E69D3">
            <w:pPr>
              <w:ind w:right="4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2B0D" w:rsidRPr="006E69D3" w:rsidRDefault="007D2B0D" w:rsidP="006E69D3">
            <w:pPr>
              <w:ind w:right="44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6E69D3">
              <w:rPr>
                <w:rFonts w:ascii="Arial Narrow" w:hAnsi="Arial Narrow"/>
                <w:sz w:val="22"/>
                <w:szCs w:val="22"/>
                <w:lang w:val="ru-RU"/>
              </w:rPr>
              <w:t>Наименование Товара/Лицензии на ПО/</w:t>
            </w:r>
          </w:p>
          <w:p w:rsidR="007D2B0D" w:rsidRPr="006E69D3" w:rsidRDefault="007D2B0D" w:rsidP="006E69D3">
            <w:pPr>
              <w:ind w:right="44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6E69D3">
              <w:rPr>
                <w:rFonts w:ascii="Arial Narrow" w:hAnsi="Arial Narrow"/>
                <w:sz w:val="22"/>
                <w:szCs w:val="22"/>
                <w:lang w:val="ru-RU"/>
              </w:rPr>
              <w:t>Работы/Услуги/Услуг ТП</w:t>
            </w:r>
          </w:p>
          <w:p w:rsidR="007D2B0D" w:rsidRPr="006E69D3" w:rsidRDefault="007D2B0D" w:rsidP="006E69D3">
            <w:pPr>
              <w:ind w:right="44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6E69D3">
              <w:rPr>
                <w:rFonts w:ascii="Arial Narrow" w:hAnsi="Arial Narrow"/>
                <w:sz w:val="22"/>
                <w:szCs w:val="22"/>
                <w:lang w:val="ru-RU"/>
              </w:rPr>
              <w:t>(ВЫБРАТЬ)</w:t>
            </w:r>
          </w:p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D2B0D" w:rsidRPr="006E69D3" w:rsidRDefault="007D2B0D" w:rsidP="006E69D3">
            <w:pPr>
              <w:ind w:right="4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sz w:val="22"/>
                <w:szCs w:val="22"/>
              </w:rPr>
              <w:t>Производитель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D2B0D" w:rsidRPr="006E69D3" w:rsidRDefault="007D2B0D" w:rsidP="006E69D3">
            <w:pPr>
              <w:ind w:right="43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6E69D3">
              <w:rPr>
                <w:rFonts w:ascii="Arial Narrow" w:hAnsi="Arial Narrow"/>
                <w:sz w:val="22"/>
                <w:szCs w:val="22"/>
                <w:lang w:val="ru-RU"/>
              </w:rPr>
              <w:t>Код продукта/версия или серийный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D2B0D" w:rsidRPr="006E69D3" w:rsidRDefault="007D2B0D" w:rsidP="006E69D3">
            <w:pPr>
              <w:ind w:right="43"/>
              <w:rPr>
                <w:rFonts w:ascii="Arial Narrow" w:hAnsi="Arial Narrow"/>
                <w:sz w:val="22"/>
                <w:szCs w:val="22"/>
              </w:rPr>
            </w:pPr>
            <w:r w:rsidRPr="006E69D3">
              <w:rPr>
                <w:rFonts w:ascii="Arial Narrow" w:hAnsi="Arial Narrow"/>
                <w:sz w:val="22"/>
                <w:szCs w:val="22"/>
              </w:rPr>
              <w:t>ОЗМ, ОЗУ №/</w:t>
            </w:r>
          </w:p>
          <w:p w:rsidR="007D2B0D" w:rsidRPr="006E69D3" w:rsidRDefault="007D2B0D" w:rsidP="006E69D3">
            <w:pPr>
              <w:ind w:right="43"/>
              <w:rPr>
                <w:rFonts w:ascii="Arial Narrow" w:hAnsi="Arial Narrow"/>
                <w:sz w:val="22"/>
                <w:szCs w:val="22"/>
              </w:rPr>
            </w:pPr>
            <w:r w:rsidRPr="006E69D3">
              <w:rPr>
                <w:rFonts w:ascii="Arial Narrow" w:hAnsi="Arial Narrow"/>
                <w:sz w:val="22"/>
                <w:szCs w:val="22"/>
              </w:rPr>
              <w:t>SAP №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D2B0D" w:rsidRPr="006E69D3" w:rsidRDefault="007D2B0D" w:rsidP="006E69D3">
            <w:pPr>
              <w:ind w:right="4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sz w:val="22"/>
                <w:szCs w:val="22"/>
              </w:rPr>
              <w:t>Описание</w:t>
            </w:r>
            <w:proofErr w:type="spellEnd"/>
            <w:r w:rsidRPr="006E69D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D2B0D" w:rsidRPr="006E69D3" w:rsidRDefault="007D2B0D" w:rsidP="006E69D3">
            <w:pPr>
              <w:ind w:right="4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sz w:val="22"/>
                <w:szCs w:val="22"/>
              </w:rPr>
              <w:t>Единица</w:t>
            </w:r>
            <w:proofErr w:type="spellEnd"/>
            <w:r w:rsidRPr="006E69D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7D2B0D" w:rsidRPr="006E69D3" w:rsidRDefault="007D2B0D" w:rsidP="006E69D3">
            <w:pPr>
              <w:ind w:right="43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D2B0D" w:rsidRPr="006E69D3" w:rsidRDefault="007D2B0D" w:rsidP="006E69D3">
            <w:pPr>
              <w:ind w:right="11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sz w:val="22"/>
                <w:szCs w:val="22"/>
              </w:rPr>
              <w:t>Кол-во</w:t>
            </w:r>
            <w:proofErr w:type="spellEnd"/>
            <w:r w:rsidRPr="006E69D3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7D2B0D" w:rsidRPr="006E69D3" w:rsidRDefault="007D2B0D" w:rsidP="006E69D3">
            <w:pPr>
              <w:ind w:right="11"/>
              <w:rPr>
                <w:rFonts w:ascii="Arial Narrow" w:hAnsi="Arial Narrow"/>
                <w:sz w:val="22"/>
                <w:szCs w:val="22"/>
              </w:rPr>
            </w:pPr>
            <w:r w:rsidRPr="006E69D3">
              <w:rPr>
                <w:rFonts w:ascii="Arial Narrow" w:hAnsi="Arial Narrow"/>
                <w:sz w:val="22"/>
                <w:szCs w:val="22"/>
              </w:rPr>
              <w:t>(</w:t>
            </w:r>
            <w:proofErr w:type="spellStart"/>
            <w:r w:rsidRPr="006E69D3">
              <w:rPr>
                <w:rFonts w:ascii="Arial Narrow" w:hAnsi="Arial Narrow"/>
                <w:sz w:val="22"/>
                <w:szCs w:val="22"/>
              </w:rPr>
              <w:t>шт</w:t>
            </w:r>
            <w:proofErr w:type="spellEnd"/>
            <w:r w:rsidRPr="006E69D3">
              <w:rPr>
                <w:rFonts w:ascii="Arial Narrow" w:hAnsi="Arial Narrow"/>
                <w:sz w:val="22"/>
                <w:szCs w:val="22"/>
              </w:rPr>
              <w:t>)</w:t>
            </w:r>
          </w:p>
        </w:tc>
      </w:tr>
      <w:tr w:rsidR="007D2B0D" w:rsidRPr="006E69D3" w:rsidTr="006E69D3">
        <w:trPr>
          <w:cantSplit/>
          <w:trHeight w:val="481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Cs/>
                <w:sz w:val="22"/>
                <w:szCs w:val="22"/>
              </w:rPr>
            </w:pPr>
            <w:r w:rsidRPr="006E69D3">
              <w:rPr>
                <w:rFonts w:ascii="Arial Narrow" w:hAnsi="Arial Narrow"/>
                <w:bCs/>
                <w:sz w:val="22"/>
                <w:szCs w:val="22"/>
              </w:rPr>
              <w:t>1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0" w:type="dxa"/>
              <w:right w:w="15" w:type="dxa"/>
            </w:tcMar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Cs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bCs/>
                <w:sz w:val="22"/>
                <w:szCs w:val="22"/>
              </w:rPr>
              <w:t>Промо-код</w:t>
            </w:r>
            <w:proofErr w:type="spellEnd"/>
            <w:r w:rsidRPr="006E69D3">
              <w:rPr>
                <w:rFonts w:ascii="Arial Narrow" w:hAnsi="Arial Narrow"/>
                <w:bCs/>
                <w:sz w:val="22"/>
                <w:szCs w:val="22"/>
              </w:rPr>
              <w:t xml:space="preserve"> 1000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Cs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bCs/>
                <w:sz w:val="22"/>
                <w:szCs w:val="22"/>
              </w:rPr>
              <w:t>Россия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Cs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bCs/>
                <w:sz w:val="22"/>
                <w:szCs w:val="22"/>
              </w:rPr>
              <w:t>скидка</w:t>
            </w:r>
            <w:proofErr w:type="spellEnd"/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D2B0D" w:rsidRPr="006E69D3" w:rsidTr="006E69D3">
        <w:trPr>
          <w:cantSplit/>
          <w:trHeight w:val="148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  <w:r w:rsidRPr="006E69D3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0" w:type="dxa"/>
              <w:right w:w="15" w:type="dxa"/>
            </w:tcMar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bCs/>
                <w:sz w:val="22"/>
                <w:szCs w:val="22"/>
              </w:rPr>
              <w:t>Промо-код</w:t>
            </w:r>
            <w:proofErr w:type="spellEnd"/>
            <w:r w:rsidRPr="006E69D3">
              <w:rPr>
                <w:rFonts w:ascii="Arial Narrow" w:hAnsi="Arial Narrow"/>
                <w:bCs/>
                <w:sz w:val="22"/>
                <w:szCs w:val="22"/>
              </w:rPr>
              <w:t xml:space="preserve"> 3000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bCs/>
                <w:sz w:val="22"/>
                <w:szCs w:val="22"/>
              </w:rPr>
              <w:t>Россия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bCs/>
                <w:sz w:val="22"/>
                <w:szCs w:val="22"/>
              </w:rPr>
              <w:t>скидка</w:t>
            </w:r>
            <w:proofErr w:type="spellEnd"/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B0D" w:rsidRPr="006E69D3" w:rsidTr="006E69D3">
        <w:trPr>
          <w:cantSplit/>
          <w:trHeight w:val="212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  <w:r w:rsidRPr="006E69D3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0" w:type="dxa"/>
              <w:right w:w="15" w:type="dxa"/>
            </w:tcMar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bCs/>
                <w:sz w:val="22"/>
                <w:szCs w:val="22"/>
              </w:rPr>
              <w:t>Промо-код</w:t>
            </w:r>
            <w:proofErr w:type="spellEnd"/>
            <w:r w:rsidRPr="006E69D3">
              <w:rPr>
                <w:rFonts w:ascii="Arial Narrow" w:hAnsi="Arial Narrow"/>
                <w:bCs/>
                <w:sz w:val="22"/>
                <w:szCs w:val="22"/>
              </w:rPr>
              <w:t xml:space="preserve"> 5000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bCs/>
                <w:sz w:val="22"/>
                <w:szCs w:val="22"/>
              </w:rPr>
              <w:t>Россия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bCs/>
                <w:sz w:val="22"/>
                <w:szCs w:val="22"/>
              </w:rPr>
              <w:t>скидка</w:t>
            </w:r>
            <w:proofErr w:type="spellEnd"/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B0D" w:rsidRPr="006E69D3" w:rsidTr="006E69D3">
        <w:trPr>
          <w:cantSplit/>
          <w:trHeight w:val="290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0" w:type="dxa"/>
              <w:right w:w="15" w:type="dxa"/>
            </w:tcMar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D2B0D" w:rsidRPr="006E69D3" w:rsidTr="006E69D3">
        <w:trPr>
          <w:cantSplit/>
          <w:trHeight w:val="354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80" w:type="dxa"/>
              <w:bottom w:w="0" w:type="dxa"/>
              <w:right w:w="15" w:type="dxa"/>
            </w:tcMar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6E69D3">
              <w:rPr>
                <w:rFonts w:ascii="Arial Narrow" w:hAnsi="Arial Narrow"/>
                <w:b/>
                <w:bCs/>
                <w:sz w:val="22"/>
                <w:szCs w:val="22"/>
              </w:rPr>
              <w:t>Итого</w:t>
            </w:r>
            <w:proofErr w:type="spellEnd"/>
            <w:r w:rsidRPr="006E69D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0D" w:rsidRPr="006E69D3" w:rsidRDefault="007D2B0D" w:rsidP="006E69D3">
            <w:pPr>
              <w:ind w:right="982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</w:tbl>
    <w:p w:rsidR="007D2B0D" w:rsidRPr="006E69D3" w:rsidRDefault="007D2B0D" w:rsidP="007D2B0D">
      <w:pPr>
        <w:pStyle w:val="ab"/>
        <w:ind w:left="1080"/>
        <w:rPr>
          <w:rFonts w:ascii="Arial Narrow" w:hAnsi="Arial Narrow"/>
          <w:color w:val="000000" w:themeColor="text1"/>
          <w:sz w:val="22"/>
          <w:szCs w:val="22"/>
        </w:rPr>
      </w:pPr>
    </w:p>
    <w:p w:rsidR="007D2B0D" w:rsidRPr="006E69D3" w:rsidRDefault="007D2B0D" w:rsidP="007D2B0D">
      <w:pPr>
        <w:pStyle w:val="ab"/>
        <w:ind w:left="1080"/>
        <w:jc w:val="both"/>
        <w:rPr>
          <w:rFonts w:ascii="Arial Narrow" w:hAnsi="Arial Narrow"/>
          <w:color w:val="000000" w:themeColor="text1"/>
          <w:sz w:val="22"/>
          <w:szCs w:val="22"/>
        </w:rPr>
      </w:pPr>
    </w:p>
    <w:p w:rsidR="007D2B0D" w:rsidRPr="006E69D3" w:rsidRDefault="007D2B0D" w:rsidP="007D2B0D">
      <w:pPr>
        <w:pStyle w:val="ab"/>
        <w:numPr>
          <w:ilvl w:val="1"/>
          <w:numId w:val="5"/>
        </w:numPr>
        <w:spacing w:line="276" w:lineRule="auto"/>
        <w:ind w:left="284" w:firstLine="0"/>
        <w:jc w:val="both"/>
        <w:rPr>
          <w:rFonts w:ascii="Arial Narrow" w:hAnsi="Arial Narrow"/>
          <w:color w:val="000000" w:themeColor="text1"/>
          <w:sz w:val="22"/>
          <w:szCs w:val="22"/>
          <w:lang w:val="ru-RU"/>
        </w:rPr>
      </w:pPr>
      <w:r w:rsidRPr="006E69D3">
        <w:rPr>
          <w:rFonts w:ascii="Arial Narrow" w:hAnsi="Arial Narrow"/>
          <w:color w:val="000000" w:themeColor="text1"/>
          <w:sz w:val="22"/>
          <w:szCs w:val="22"/>
          <w:lang w:val="ru-RU"/>
        </w:rPr>
        <w:t>Стоимость Заказа составляет _______________в том числе НДС_____</w:t>
      </w:r>
    </w:p>
    <w:p w:rsidR="007D2B0D" w:rsidRPr="006E69D3" w:rsidRDefault="007D2B0D" w:rsidP="007D2B0D">
      <w:pPr>
        <w:pStyle w:val="ab"/>
        <w:numPr>
          <w:ilvl w:val="1"/>
          <w:numId w:val="5"/>
        </w:numPr>
        <w:spacing w:line="276" w:lineRule="auto"/>
        <w:ind w:left="284" w:firstLine="0"/>
        <w:jc w:val="both"/>
        <w:rPr>
          <w:rFonts w:ascii="Arial Narrow" w:hAnsi="Arial Narrow"/>
          <w:color w:val="000000" w:themeColor="text1"/>
          <w:sz w:val="22"/>
          <w:szCs w:val="22"/>
          <w:lang w:val="ru-RU"/>
        </w:rPr>
      </w:pPr>
      <w:r w:rsidRPr="006E69D3">
        <w:rPr>
          <w:rFonts w:ascii="Arial Narrow" w:hAnsi="Arial Narrow"/>
          <w:color w:val="000000" w:themeColor="text1"/>
          <w:sz w:val="22"/>
          <w:szCs w:val="22"/>
          <w:lang w:val="ru-RU"/>
        </w:rPr>
        <w:t>Заказ оплачивается: в соответствии с Договором/в следующем порядке (</w:t>
      </w:r>
      <w:r w:rsidRPr="006E69D3">
        <w:rPr>
          <w:rFonts w:ascii="Arial Narrow" w:hAnsi="Arial Narrow"/>
          <w:color w:val="FF0000"/>
          <w:sz w:val="22"/>
          <w:szCs w:val="22"/>
          <w:lang w:val="ru-RU"/>
        </w:rPr>
        <w:t>ВЫБРАТЬ</w:t>
      </w:r>
      <w:r w:rsidRPr="006E69D3">
        <w:rPr>
          <w:rFonts w:ascii="Arial Narrow" w:hAnsi="Arial Narrow"/>
          <w:color w:val="000000" w:themeColor="text1"/>
          <w:sz w:val="22"/>
          <w:szCs w:val="22"/>
          <w:lang w:val="ru-RU"/>
        </w:rPr>
        <w:t>): _________.</w:t>
      </w:r>
    </w:p>
    <w:p w:rsidR="007D2B0D" w:rsidRPr="006E69D3" w:rsidRDefault="007D2B0D" w:rsidP="007D2B0D">
      <w:pPr>
        <w:pStyle w:val="ab"/>
        <w:numPr>
          <w:ilvl w:val="1"/>
          <w:numId w:val="5"/>
        </w:numPr>
        <w:spacing w:line="276" w:lineRule="auto"/>
        <w:ind w:left="284" w:firstLine="0"/>
        <w:jc w:val="both"/>
        <w:rPr>
          <w:rFonts w:ascii="Arial Narrow" w:hAnsi="Arial Narrow"/>
          <w:color w:val="000000" w:themeColor="text1"/>
          <w:sz w:val="22"/>
          <w:szCs w:val="22"/>
          <w:lang w:val="ru-RU"/>
        </w:rPr>
      </w:pPr>
      <w:r w:rsidRPr="006E69D3">
        <w:rPr>
          <w:rFonts w:ascii="Arial Narrow" w:hAnsi="Arial Narrow"/>
          <w:color w:val="000000" w:themeColor="text1"/>
          <w:sz w:val="22"/>
          <w:szCs w:val="22"/>
          <w:lang w:val="ru-RU"/>
        </w:rPr>
        <w:t xml:space="preserve">Адрес места доставки </w:t>
      </w:r>
      <w:r w:rsidR="0073526F">
        <w:rPr>
          <w:rFonts w:ascii="Arial Narrow" w:hAnsi="Arial Narrow"/>
          <w:color w:val="000000" w:themeColor="text1"/>
          <w:sz w:val="22"/>
          <w:szCs w:val="22"/>
          <w:lang w:val="ru-RU"/>
        </w:rPr>
        <w:t>Партнер</w:t>
      </w:r>
      <w:r>
        <w:rPr>
          <w:rFonts w:ascii="Arial Narrow" w:hAnsi="Arial Narrow"/>
          <w:color w:val="000000" w:themeColor="text1"/>
          <w:sz w:val="22"/>
          <w:szCs w:val="22"/>
          <w:lang w:val="ru-RU"/>
        </w:rPr>
        <w:t>ом</w:t>
      </w:r>
      <w:r w:rsidRPr="006E69D3">
        <w:rPr>
          <w:rFonts w:ascii="Arial Narrow" w:hAnsi="Arial Narrow"/>
          <w:color w:val="000000" w:themeColor="text1"/>
          <w:sz w:val="22"/>
          <w:szCs w:val="22"/>
          <w:lang w:val="ru-RU"/>
        </w:rPr>
        <w:t xml:space="preserve"> Товара (место поставки) /выборки Товара (место поставки) /выполнения Работ/оказания Услуг/оказания Услуг ТП/ (</w:t>
      </w:r>
      <w:r w:rsidRPr="006E69D3">
        <w:rPr>
          <w:rFonts w:ascii="Arial Narrow" w:hAnsi="Arial Narrow"/>
          <w:color w:val="FF0000"/>
          <w:sz w:val="22"/>
          <w:szCs w:val="22"/>
          <w:lang w:val="ru-RU"/>
        </w:rPr>
        <w:t>ВЫБРАТЬ</w:t>
      </w:r>
      <w:r w:rsidRPr="006E69D3">
        <w:rPr>
          <w:rFonts w:ascii="Arial Narrow" w:hAnsi="Arial Narrow"/>
          <w:color w:val="000000" w:themeColor="text1"/>
          <w:sz w:val="22"/>
          <w:szCs w:val="22"/>
          <w:lang w:val="ru-RU"/>
        </w:rPr>
        <w:t>): ______</w:t>
      </w:r>
    </w:p>
    <w:p w:rsidR="007D2B0D" w:rsidRPr="006E69D3" w:rsidRDefault="007D2B0D" w:rsidP="007D2B0D">
      <w:pPr>
        <w:pStyle w:val="ab"/>
        <w:numPr>
          <w:ilvl w:val="1"/>
          <w:numId w:val="5"/>
        </w:numPr>
        <w:spacing w:line="276" w:lineRule="auto"/>
        <w:ind w:left="284" w:firstLine="0"/>
        <w:jc w:val="both"/>
        <w:rPr>
          <w:rFonts w:ascii="Arial Narrow" w:hAnsi="Arial Narrow"/>
          <w:color w:val="000000" w:themeColor="text1"/>
          <w:sz w:val="22"/>
          <w:szCs w:val="22"/>
          <w:lang w:val="ru-RU"/>
        </w:rPr>
      </w:pPr>
      <w:r w:rsidRPr="006E69D3">
        <w:rPr>
          <w:rFonts w:ascii="Arial Narrow" w:hAnsi="Arial Narrow"/>
          <w:color w:val="000000"/>
          <w:sz w:val="22"/>
          <w:szCs w:val="22"/>
          <w:lang w:val="ru-RU"/>
        </w:rPr>
        <w:t xml:space="preserve">Сроки </w:t>
      </w:r>
      <w:r w:rsidRPr="006E69D3">
        <w:rPr>
          <w:rFonts w:ascii="Arial Narrow" w:hAnsi="Arial Narrow"/>
          <w:i/>
          <w:color w:val="000000"/>
          <w:sz w:val="22"/>
          <w:szCs w:val="22"/>
          <w:lang w:val="ru-RU"/>
        </w:rPr>
        <w:t xml:space="preserve">поставки Товара/передачи </w:t>
      </w:r>
      <w:r>
        <w:rPr>
          <w:rFonts w:ascii="Arial Narrow" w:hAnsi="Arial Narrow"/>
          <w:i/>
          <w:color w:val="000000"/>
          <w:sz w:val="22"/>
          <w:szCs w:val="22"/>
          <w:lang w:val="ru-RU"/>
        </w:rPr>
        <w:t>Промо-коды</w:t>
      </w:r>
      <w:r w:rsidRPr="006E69D3">
        <w:rPr>
          <w:rFonts w:ascii="Arial Narrow" w:hAnsi="Arial Narrow"/>
          <w:i/>
          <w:color w:val="000000"/>
          <w:sz w:val="22"/>
          <w:szCs w:val="22"/>
          <w:lang w:val="ru-RU"/>
        </w:rPr>
        <w:t xml:space="preserve">/выполнения Работ/оказания Услуг/оказания Услуг ТП указаны </w:t>
      </w:r>
      <w:r w:rsidRPr="006E69D3">
        <w:rPr>
          <w:rFonts w:ascii="Arial Narrow" w:hAnsi="Arial Narrow"/>
          <w:color w:val="000000"/>
          <w:sz w:val="22"/>
          <w:szCs w:val="22"/>
          <w:lang w:val="ru-RU"/>
        </w:rPr>
        <w:t>в приложении к Заказу/ соответствуют условия Договора/соответствуют следующим условиям: _________ (ВЫБРАТЬ).</w:t>
      </w:r>
    </w:p>
    <w:p w:rsidR="007D2B0D" w:rsidRPr="006E69D3" w:rsidRDefault="007D2B0D" w:rsidP="007D2B0D">
      <w:pPr>
        <w:pStyle w:val="ab"/>
        <w:numPr>
          <w:ilvl w:val="1"/>
          <w:numId w:val="5"/>
        </w:numPr>
        <w:spacing w:line="276" w:lineRule="auto"/>
        <w:ind w:left="284" w:firstLine="0"/>
        <w:jc w:val="both"/>
        <w:rPr>
          <w:rFonts w:ascii="Arial Narrow" w:hAnsi="Arial Narrow"/>
          <w:color w:val="000000" w:themeColor="text1"/>
          <w:sz w:val="22"/>
          <w:szCs w:val="22"/>
          <w:lang w:val="ru-RU"/>
        </w:rPr>
      </w:pPr>
      <w:r w:rsidRPr="006E69D3">
        <w:rPr>
          <w:rFonts w:ascii="Arial Narrow" w:hAnsi="Arial Narrow"/>
          <w:color w:val="000000" w:themeColor="text1"/>
          <w:sz w:val="22"/>
          <w:szCs w:val="22"/>
          <w:lang w:val="ru-RU"/>
        </w:rPr>
        <w:t xml:space="preserve">В остальном Стороны руководствуются условиями Договора. </w:t>
      </w:r>
    </w:p>
    <w:p w:rsidR="007D2B0D" w:rsidRPr="006E69D3" w:rsidRDefault="007D2B0D" w:rsidP="007D2B0D">
      <w:pPr>
        <w:jc w:val="both"/>
        <w:rPr>
          <w:rFonts w:ascii="Arial Narrow" w:hAnsi="Arial Narrow"/>
          <w:b/>
          <w:sz w:val="22"/>
          <w:szCs w:val="22"/>
          <w:lang w:val="ru-RU"/>
        </w:rPr>
      </w:pPr>
      <w:r w:rsidRPr="006E69D3">
        <w:rPr>
          <w:rFonts w:ascii="Arial Narrow" w:hAnsi="Arial Narrow"/>
          <w:b/>
          <w:sz w:val="22"/>
          <w:szCs w:val="22"/>
          <w:lang w:val="ru-RU"/>
        </w:rPr>
        <w:t>Приложения:</w:t>
      </w:r>
    </w:p>
    <w:p w:rsidR="007D2B0D" w:rsidRPr="006E69D3" w:rsidRDefault="007D2B0D" w:rsidP="007D2B0D">
      <w:pPr>
        <w:jc w:val="both"/>
        <w:rPr>
          <w:rFonts w:ascii="Arial Narrow" w:hAnsi="Arial Narrow"/>
          <w:sz w:val="22"/>
          <w:szCs w:val="22"/>
          <w:lang w:val="ru-RU"/>
        </w:rPr>
      </w:pPr>
      <w:r w:rsidRPr="006E69D3">
        <w:rPr>
          <w:rFonts w:ascii="Arial Narrow" w:hAnsi="Arial Narrow"/>
          <w:sz w:val="22"/>
          <w:szCs w:val="22"/>
          <w:lang w:val="ru-RU"/>
        </w:rPr>
        <w:t xml:space="preserve">  </w:t>
      </w:r>
    </w:p>
    <w:p w:rsidR="007D2B0D" w:rsidRPr="006E69D3" w:rsidRDefault="007D2B0D" w:rsidP="007D2B0D">
      <w:pPr>
        <w:jc w:val="both"/>
        <w:rPr>
          <w:rFonts w:ascii="Arial Narrow" w:hAnsi="Arial Narrow"/>
          <w:sz w:val="22"/>
          <w:szCs w:val="22"/>
          <w:lang w:val="ru-RU"/>
        </w:rPr>
      </w:pPr>
    </w:p>
    <w:p w:rsidR="007D2B0D" w:rsidRPr="006E69D3" w:rsidRDefault="007D2B0D" w:rsidP="007D2B0D">
      <w:pPr>
        <w:jc w:val="both"/>
        <w:rPr>
          <w:rFonts w:ascii="Arial Narrow" w:hAnsi="Arial Narrow"/>
          <w:sz w:val="22"/>
          <w:szCs w:val="22"/>
          <w:lang w:val="ru-RU"/>
        </w:rPr>
      </w:pPr>
      <w:r w:rsidRPr="006E69D3">
        <w:rPr>
          <w:rFonts w:ascii="Arial Narrow" w:hAnsi="Arial Narrow"/>
          <w:sz w:val="22"/>
          <w:szCs w:val="22"/>
          <w:lang w:val="ru-RU"/>
        </w:rPr>
        <w:t>В подтверждение вышеизложенного настоящий Заказ подписан уполномоченными представителями Сторон.</w:t>
      </w:r>
    </w:p>
    <w:p w:rsidR="007D2B0D" w:rsidRPr="006E69D3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4673"/>
      </w:tblGrid>
      <w:tr w:rsidR="007D2B0D" w:rsidRPr="006E69D3" w:rsidTr="006E69D3">
        <w:trPr>
          <w:jc w:val="center"/>
        </w:trPr>
        <w:tc>
          <w:tcPr>
            <w:tcW w:w="4672" w:type="dxa"/>
          </w:tcPr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b/>
                <w:color w:val="000000"/>
              </w:rPr>
            </w:pPr>
            <w:r w:rsidRPr="006E69D3">
              <w:rPr>
                <w:rFonts w:cs="Times New Roman"/>
                <w:b/>
                <w:color w:val="000000"/>
              </w:rPr>
              <w:t xml:space="preserve">Сторона: </w:t>
            </w:r>
            <w:r w:rsidR="00D4161F">
              <w:rPr>
                <w:rFonts w:cs="Times New Roman"/>
                <w:b/>
                <w:color w:val="000000"/>
              </w:rPr>
              <w:t>ПАРТНЕР</w:t>
            </w: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</w:p>
          <w:p w:rsidR="007D2B0D" w:rsidRPr="006E69D3" w:rsidRDefault="007D2B0D" w:rsidP="006E69D3">
            <w:pPr>
              <w:pStyle w:val="ad"/>
              <w:ind w:firstLine="0"/>
              <w:jc w:val="left"/>
              <w:rPr>
                <w:rFonts w:cs="Times New Roman"/>
                <w:color w:val="000000"/>
              </w:rPr>
            </w:pPr>
            <w:r w:rsidRPr="006E69D3">
              <w:rPr>
                <w:rFonts w:cs="Times New Roman"/>
                <w:color w:val="000000"/>
              </w:rPr>
              <w:t>ФИО:</w:t>
            </w: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  <w:r w:rsidRPr="006E69D3">
              <w:rPr>
                <w:rFonts w:cs="Times New Roman"/>
                <w:color w:val="000000"/>
              </w:rPr>
              <w:t xml:space="preserve">Должность: </w:t>
            </w: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  <w:r w:rsidRPr="006E69D3">
              <w:rPr>
                <w:rFonts w:cs="Times New Roman"/>
                <w:color w:val="000000"/>
              </w:rPr>
              <w:t>Основание:</w:t>
            </w: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  <w:proofErr w:type="gramStart"/>
            <w:r w:rsidRPr="006E69D3">
              <w:rPr>
                <w:rFonts w:cs="Times New Roman"/>
                <w:color w:val="000000"/>
              </w:rPr>
              <w:t xml:space="preserve">Подпись:   </w:t>
            </w:r>
            <w:proofErr w:type="gramEnd"/>
            <w:r w:rsidRPr="006E69D3">
              <w:rPr>
                <w:rFonts w:cs="Times New Roman"/>
                <w:color w:val="000000"/>
              </w:rPr>
              <w:t xml:space="preserve">  ________________</w:t>
            </w: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  <w:r w:rsidRPr="006E69D3">
              <w:rPr>
                <w:rFonts w:cs="Times New Roman"/>
                <w:color w:val="000000"/>
              </w:rPr>
              <w:t xml:space="preserve">                                 МП</w:t>
            </w: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  <w:r w:rsidRPr="006E69D3">
              <w:rPr>
                <w:rFonts w:cs="Times New Roman"/>
                <w:color w:val="000000"/>
              </w:rPr>
              <w:t xml:space="preserve">Дата: </w:t>
            </w:r>
          </w:p>
          <w:p w:rsidR="007D2B0D" w:rsidRPr="007D2B0D" w:rsidRDefault="007D2B0D" w:rsidP="006E69D3">
            <w:pPr>
              <w:rPr>
                <w:rFonts w:ascii="Arial Narrow" w:hAnsi="Arial Narrow"/>
                <w:color w:val="000000"/>
                <w:sz w:val="22"/>
                <w:szCs w:val="22"/>
                <w:lang w:val="ru-RU"/>
              </w:rPr>
            </w:pPr>
          </w:p>
          <w:p w:rsidR="007D2B0D" w:rsidRPr="007D2B0D" w:rsidRDefault="007D2B0D" w:rsidP="006E69D3">
            <w:pPr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  <w:tc>
          <w:tcPr>
            <w:tcW w:w="4673" w:type="dxa"/>
          </w:tcPr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b/>
                <w:color w:val="000000"/>
              </w:rPr>
            </w:pPr>
            <w:r w:rsidRPr="006E69D3">
              <w:rPr>
                <w:rFonts w:cs="Times New Roman"/>
                <w:b/>
                <w:color w:val="000000"/>
              </w:rPr>
              <w:t>Сторона:</w:t>
            </w:r>
            <w:r>
              <w:rPr>
                <w:rFonts w:cs="Times New Roman"/>
                <w:b/>
                <w:color w:val="000000"/>
              </w:rPr>
              <w:t xml:space="preserve"> ПАО</w:t>
            </w:r>
            <w:r w:rsidRPr="006E69D3">
              <w:rPr>
                <w:rFonts w:cs="Times New Roman"/>
                <w:b/>
                <w:color w:val="000000"/>
              </w:rPr>
              <w:t xml:space="preserve"> МегаФон</w:t>
            </w: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  <w:r w:rsidRPr="006E69D3">
              <w:rPr>
                <w:rFonts w:cs="Times New Roman"/>
                <w:color w:val="000000"/>
              </w:rPr>
              <w:t>ФИО:</w:t>
            </w: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  <w:r w:rsidRPr="006E69D3">
              <w:rPr>
                <w:rFonts w:cs="Times New Roman"/>
                <w:color w:val="000000"/>
              </w:rPr>
              <w:t xml:space="preserve">Должность: </w:t>
            </w: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  <w:r w:rsidRPr="006E69D3">
              <w:rPr>
                <w:rFonts w:cs="Times New Roman"/>
                <w:color w:val="000000"/>
              </w:rPr>
              <w:t>Основание:</w:t>
            </w: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  <w:proofErr w:type="gramStart"/>
            <w:r w:rsidRPr="006E69D3">
              <w:rPr>
                <w:rFonts w:cs="Times New Roman"/>
                <w:color w:val="000000"/>
              </w:rPr>
              <w:t xml:space="preserve">Подпись:   </w:t>
            </w:r>
            <w:proofErr w:type="gramEnd"/>
            <w:r w:rsidRPr="006E69D3">
              <w:rPr>
                <w:rFonts w:cs="Times New Roman"/>
                <w:color w:val="000000"/>
              </w:rPr>
              <w:t xml:space="preserve">  ________________</w:t>
            </w: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  <w:r w:rsidRPr="006E69D3">
              <w:rPr>
                <w:rFonts w:cs="Times New Roman"/>
                <w:color w:val="000000"/>
              </w:rPr>
              <w:t xml:space="preserve">                                 МП</w:t>
            </w: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</w:p>
          <w:p w:rsidR="007D2B0D" w:rsidRPr="006E69D3" w:rsidRDefault="007D2B0D" w:rsidP="006E69D3">
            <w:pPr>
              <w:pStyle w:val="ad"/>
              <w:ind w:firstLine="0"/>
              <w:rPr>
                <w:rFonts w:cs="Times New Roman"/>
                <w:color w:val="000000"/>
              </w:rPr>
            </w:pPr>
            <w:r w:rsidRPr="006E69D3">
              <w:rPr>
                <w:rFonts w:cs="Times New Roman"/>
                <w:color w:val="000000"/>
              </w:rPr>
              <w:t xml:space="preserve">Дата: </w:t>
            </w:r>
          </w:p>
          <w:p w:rsidR="007D2B0D" w:rsidRPr="006E69D3" w:rsidRDefault="007D2B0D" w:rsidP="006E69D3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7D2B0D" w:rsidRPr="006E69D3" w:rsidRDefault="007D2B0D" w:rsidP="006E69D3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D2B0D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p w:rsidR="007D2B0D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p w:rsidR="007D2B0D" w:rsidRDefault="007D2B0D" w:rsidP="007D2B0D">
      <w:pPr>
        <w:jc w:val="center"/>
        <w:rPr>
          <w:rFonts w:ascii="Arial Narrow" w:hAnsi="Arial Narrow"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>ФОРМА СОГЛАСОВАНА.</w:t>
      </w:r>
    </w:p>
    <w:p w:rsidR="007D2B0D" w:rsidRPr="00860314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tbl>
      <w:tblPr>
        <w:tblW w:w="9355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666"/>
        <w:gridCol w:w="4689"/>
      </w:tblGrid>
      <w:tr w:rsidR="007D2B0D" w:rsidTr="006E69D3">
        <w:tc>
          <w:tcPr>
            <w:tcW w:w="4666" w:type="dxa"/>
            <w:shd w:val="clear" w:color="auto" w:fill="auto"/>
          </w:tcPr>
          <w:p w:rsidR="007D2B0D" w:rsidRPr="00860314" w:rsidRDefault="007D2B0D" w:rsidP="006E69D3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ru-RU"/>
              </w:rPr>
              <w:t>Оператор</w:t>
            </w:r>
          </w:p>
          <w:p w:rsidR="007D2B0D" w:rsidRPr="00860314" w:rsidRDefault="007D2B0D" w:rsidP="006E69D3">
            <w:pPr>
              <w:tabs>
                <w:tab w:val="left" w:pos="709"/>
                <w:tab w:val="left" w:pos="851"/>
              </w:tabs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  <w:p w:rsidR="007D2B0D" w:rsidRPr="00860314" w:rsidRDefault="007D2B0D" w:rsidP="006E69D3">
            <w:pPr>
              <w:tabs>
                <w:tab w:val="left" w:pos="709"/>
                <w:tab w:val="left" w:pos="851"/>
              </w:tabs>
              <w:spacing w:after="120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  <w:p w:rsidR="007D2B0D" w:rsidRPr="00860314" w:rsidRDefault="007D2B0D" w:rsidP="006E69D3">
            <w:pPr>
              <w:shd w:val="clear" w:color="auto" w:fill="FFFFFF" w:themeFill="background1"/>
              <w:spacing w:line="276" w:lineRule="auto"/>
              <w:ind w:left="7" w:right="-93"/>
              <w:rPr>
                <w:rFonts w:ascii="Arial Narrow" w:hAnsi="Arial Narrow"/>
                <w:bCs/>
                <w:sz w:val="22"/>
                <w:szCs w:val="22"/>
                <w:lang w:val="ru-RU"/>
              </w:rPr>
            </w:pP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t>______________________</w:t>
            </w:r>
            <w:r w:rsidRPr="00860314">
              <w:rPr>
                <w:rFonts w:ascii="Arial Narrow" w:hAnsi="Arial Narrow"/>
                <w:sz w:val="22"/>
                <w:szCs w:val="22"/>
                <w:lang w:val="ru-RU"/>
              </w:rPr>
              <w:t>/</w:t>
            </w: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  <w:lang w:val="ru-RU"/>
              </w:rPr>
              <w:t>___________</w:t>
            </w:r>
          </w:p>
          <w:p w:rsidR="007D2B0D" w:rsidRPr="00860314" w:rsidRDefault="007D2B0D" w:rsidP="006E69D3">
            <w:pPr>
              <w:tabs>
                <w:tab w:val="left" w:pos="709"/>
                <w:tab w:val="left" w:pos="851"/>
              </w:tabs>
              <w:spacing w:after="120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lastRenderedPageBreak/>
              <w:t>М.П.</w:t>
            </w:r>
          </w:p>
        </w:tc>
        <w:tc>
          <w:tcPr>
            <w:tcW w:w="4689" w:type="dxa"/>
            <w:shd w:val="clear" w:color="auto" w:fill="auto"/>
          </w:tcPr>
          <w:p w:rsidR="007D2B0D" w:rsidRPr="00860314" w:rsidRDefault="0073526F" w:rsidP="006E69D3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>Партнер</w:t>
            </w:r>
          </w:p>
          <w:p w:rsidR="007D2B0D" w:rsidRPr="00860314" w:rsidRDefault="007D2B0D" w:rsidP="006E69D3">
            <w:pPr>
              <w:rPr>
                <w:rFonts w:ascii="Arial Narrow" w:hAnsi="Arial Narrow"/>
                <w:sz w:val="22"/>
                <w:szCs w:val="22"/>
                <w:lang w:val="ru-RU"/>
              </w:rPr>
            </w:pPr>
          </w:p>
          <w:p w:rsidR="007D2B0D" w:rsidRPr="00860314" w:rsidRDefault="007D2B0D" w:rsidP="006E69D3">
            <w:pPr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  <w:p w:rsidR="007D2B0D" w:rsidRPr="00860314" w:rsidRDefault="007D2B0D" w:rsidP="006E69D3">
            <w:pPr>
              <w:shd w:val="clear" w:color="auto" w:fill="FFFFFF" w:themeFill="background1"/>
              <w:spacing w:line="276" w:lineRule="auto"/>
              <w:ind w:left="7" w:right="-93"/>
              <w:rPr>
                <w:rFonts w:ascii="Arial Narrow" w:hAnsi="Arial Narrow"/>
                <w:bCs/>
                <w:sz w:val="22"/>
                <w:szCs w:val="22"/>
                <w:lang w:val="ru-RU"/>
              </w:rPr>
            </w:pP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t>______________________</w:t>
            </w:r>
            <w:r w:rsidRPr="00860314">
              <w:rPr>
                <w:rFonts w:ascii="Arial Narrow" w:hAnsi="Arial Narrow"/>
                <w:sz w:val="22"/>
                <w:szCs w:val="22"/>
                <w:lang w:val="ru-RU"/>
              </w:rPr>
              <w:t>/</w:t>
            </w: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  <w:lang w:val="ru-RU"/>
              </w:rPr>
              <w:t>__________</w:t>
            </w:r>
          </w:p>
          <w:p w:rsidR="007D2B0D" w:rsidRPr="00860314" w:rsidRDefault="007D2B0D" w:rsidP="006E69D3">
            <w:pPr>
              <w:shd w:val="clear" w:color="auto" w:fill="FFFFFF" w:themeFill="background1"/>
              <w:spacing w:line="276" w:lineRule="auto"/>
              <w:ind w:left="7" w:right="-93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860314">
              <w:rPr>
                <w:rFonts w:ascii="Arial Narrow" w:hAnsi="Arial Narrow"/>
                <w:bCs/>
                <w:sz w:val="22"/>
                <w:szCs w:val="22"/>
                <w:lang w:val="ru-RU"/>
              </w:rPr>
              <w:lastRenderedPageBreak/>
              <w:t>М.П.</w:t>
            </w:r>
          </w:p>
        </w:tc>
      </w:tr>
    </w:tbl>
    <w:p w:rsidR="007D2B0D" w:rsidRPr="00860314" w:rsidRDefault="007D2B0D" w:rsidP="007D2B0D">
      <w:pPr>
        <w:rPr>
          <w:rFonts w:ascii="Arial Narrow" w:hAnsi="Arial Narrow"/>
          <w:sz w:val="22"/>
          <w:szCs w:val="22"/>
          <w:lang w:val="ru-RU"/>
        </w:rPr>
      </w:pPr>
    </w:p>
    <w:p w:rsidR="00202340" w:rsidRDefault="006D6D7A"/>
    <w:sectPr w:rsidR="00202340" w:rsidSect="0073526F">
      <w:footerReference w:type="even" r:id="rId9"/>
      <w:headerReference w:type="first" r:id="rId10"/>
      <w:footerReference w:type="first" r:id="rId11"/>
      <w:pgSz w:w="12240" w:h="15840" w:code="1"/>
      <w:pgMar w:top="851" w:right="567" w:bottom="426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8BB" w:rsidRDefault="0013108F">
      <w:r>
        <w:separator/>
      </w:r>
    </w:p>
  </w:endnote>
  <w:endnote w:type="continuationSeparator" w:id="0">
    <w:p w:rsidR="00A648BB" w:rsidRDefault="00131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BC6" w:rsidRDefault="007D2B0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0BC6" w:rsidRDefault="006D6D7A">
    <w:pPr>
      <w:pStyle w:val="a3"/>
      <w:ind w:right="360"/>
    </w:pPr>
  </w:p>
  <w:p w:rsidR="00650BC6" w:rsidRDefault="006D6D7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BC6" w:rsidRDefault="006D6D7A">
    <w:pPr>
      <w:pStyle w:val="a3"/>
      <w:tabs>
        <w:tab w:val="clear" w:pos="4153"/>
        <w:tab w:val="clear" w:pos="8306"/>
        <w:tab w:val="left" w:pos="10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8BB" w:rsidRDefault="0013108F">
      <w:r>
        <w:separator/>
      </w:r>
    </w:p>
  </w:footnote>
  <w:footnote w:type="continuationSeparator" w:id="0">
    <w:p w:rsidR="00A648BB" w:rsidRDefault="00131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BC6" w:rsidRDefault="007D2B0D">
    <w:pPr>
      <w:pStyle w:val="a9"/>
      <w:rPr>
        <w:lang w:val="ru-RU"/>
      </w:rPr>
    </w:pPr>
    <w:r>
      <w:rPr>
        <w:lang w:val="ru-RU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C61F8B"/>
    <w:multiLevelType w:val="multilevel"/>
    <w:tmpl w:val="83361CD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3ED66A6D"/>
    <w:multiLevelType w:val="multilevel"/>
    <w:tmpl w:val="36002B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080"/>
      </w:pPr>
      <w:rPr>
        <w:rFonts w:hint="default"/>
      </w:rPr>
    </w:lvl>
  </w:abstractNum>
  <w:abstractNum w:abstractNumId="2" w15:restartNumberingAfterBreak="0">
    <w:nsid w:val="421909A0"/>
    <w:multiLevelType w:val="multilevel"/>
    <w:tmpl w:val="5790C75E"/>
    <w:lvl w:ilvl="0">
      <w:start w:val="3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72A4EE3"/>
    <w:multiLevelType w:val="multilevel"/>
    <w:tmpl w:val="ED1C09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053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DDF3790"/>
    <w:multiLevelType w:val="multilevel"/>
    <w:tmpl w:val="07BE58A8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+chdTIaDsKUjgfl7OSfAT6vugmdQkmlls/ff6qh55678sFcG5sMQppGt6BbNYX5z1nu//IW0TAhZRtHEfEbog==" w:salt="oR5OanYCksevzEjTIMJYZ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B0D"/>
    <w:rsid w:val="0013108F"/>
    <w:rsid w:val="006306DD"/>
    <w:rsid w:val="006D6D7A"/>
    <w:rsid w:val="007018DB"/>
    <w:rsid w:val="0073526F"/>
    <w:rsid w:val="00780F01"/>
    <w:rsid w:val="007D2B0D"/>
    <w:rsid w:val="00830C08"/>
    <w:rsid w:val="00A648BB"/>
    <w:rsid w:val="00B22558"/>
    <w:rsid w:val="00D4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225F0-11B5-4181-864B-BE962AB42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D2B0D"/>
    <w:pPr>
      <w:widowControl w:val="0"/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rsid w:val="007D2B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7D2B0D"/>
    <w:rPr>
      <w:sz w:val="20"/>
    </w:rPr>
  </w:style>
  <w:style w:type="paragraph" w:styleId="2">
    <w:name w:val="Body Text 2"/>
    <w:basedOn w:val="a"/>
    <w:link w:val="20"/>
    <w:rsid w:val="007D2B0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D2B0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6">
    <w:name w:val="Hyperlink"/>
    <w:rsid w:val="007D2B0D"/>
    <w:rPr>
      <w:color w:val="0000FF"/>
      <w:u w:val="single"/>
    </w:rPr>
  </w:style>
  <w:style w:type="paragraph" w:styleId="a7">
    <w:name w:val="Body Text Indent"/>
    <w:basedOn w:val="a"/>
    <w:link w:val="a8"/>
    <w:rsid w:val="007D2B0D"/>
    <w:pPr>
      <w:ind w:left="360"/>
      <w:jc w:val="both"/>
    </w:pPr>
    <w:rPr>
      <w:sz w:val="28"/>
      <w:szCs w:val="24"/>
      <w:lang w:val="ru-RU"/>
    </w:rPr>
  </w:style>
  <w:style w:type="character" w:customStyle="1" w:styleId="a8">
    <w:name w:val="Основной текст с отступом Знак"/>
    <w:basedOn w:val="a0"/>
    <w:link w:val="a7"/>
    <w:rsid w:val="007D2B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1"/>
    <w:basedOn w:val="a"/>
    <w:rsid w:val="007D2B0D"/>
    <w:pPr>
      <w:jc w:val="both"/>
    </w:pPr>
    <w:rPr>
      <w:sz w:val="24"/>
      <w:szCs w:val="24"/>
      <w:lang w:val="ru-RU"/>
    </w:rPr>
  </w:style>
  <w:style w:type="paragraph" w:customStyle="1" w:styleId="10">
    <w:name w:val="Обычный1"/>
    <w:basedOn w:val="a"/>
    <w:rsid w:val="007D2B0D"/>
    <w:pPr>
      <w:widowControl w:val="0"/>
      <w:ind w:left="280" w:hanging="280"/>
      <w:jc w:val="both"/>
    </w:pPr>
    <w:rPr>
      <w:noProof/>
      <w:lang w:val="ru-RU"/>
    </w:rPr>
  </w:style>
  <w:style w:type="paragraph" w:styleId="21">
    <w:name w:val="Body Text Indent 2"/>
    <w:basedOn w:val="a"/>
    <w:link w:val="22"/>
    <w:rsid w:val="007D2B0D"/>
    <w:pPr>
      <w:ind w:firstLine="720"/>
      <w:jc w:val="both"/>
    </w:pPr>
    <w:rPr>
      <w:sz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7D2B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rsid w:val="007D2B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D2B0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b">
    <w:name w:val="List Paragraph"/>
    <w:basedOn w:val="a"/>
    <w:uiPriority w:val="99"/>
    <w:qFormat/>
    <w:rsid w:val="007D2B0D"/>
    <w:pPr>
      <w:ind w:left="720"/>
      <w:contextualSpacing/>
    </w:pPr>
  </w:style>
  <w:style w:type="paragraph" w:customStyle="1" w:styleId="ConsPlusNormal">
    <w:name w:val="ConsPlusNormal"/>
    <w:rsid w:val="007D2B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c">
    <w:name w:val="Normal Indent"/>
    <w:rsid w:val="007D2B0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</w:rPr>
  </w:style>
  <w:style w:type="paragraph" w:customStyle="1" w:styleId="ad">
    <w:name w:val="Абзац с отступом"/>
    <w:basedOn w:val="a"/>
    <w:link w:val="ae"/>
    <w:qFormat/>
    <w:rsid w:val="007D2B0D"/>
    <w:pPr>
      <w:ind w:firstLine="709"/>
      <w:contextualSpacing/>
      <w:jc w:val="both"/>
    </w:pPr>
    <w:rPr>
      <w:rFonts w:ascii="Arial Narrow" w:eastAsiaTheme="minorHAnsi" w:hAnsi="Arial Narrow" w:cstheme="minorBidi"/>
      <w:sz w:val="22"/>
      <w:szCs w:val="22"/>
      <w:lang w:val="ru-RU" w:eastAsia="en-US"/>
    </w:rPr>
  </w:style>
  <w:style w:type="character" w:customStyle="1" w:styleId="ae">
    <w:name w:val="Абзац с отступом знак"/>
    <w:basedOn w:val="a0"/>
    <w:link w:val="ad"/>
    <w:rsid w:val="007D2B0D"/>
    <w:rPr>
      <w:rFonts w:ascii="Arial Narrow" w:hAnsi="Arial Narrow"/>
    </w:rPr>
  </w:style>
  <w:style w:type="table" w:styleId="af">
    <w:name w:val="Table Grid"/>
    <w:basedOn w:val="a1"/>
    <w:uiPriority w:val="39"/>
    <w:rsid w:val="007D2B0D"/>
    <w:pPr>
      <w:spacing w:after="0" w:line="240" w:lineRule="auto"/>
      <w:jc w:val="both"/>
    </w:pPr>
    <w:rPr>
      <w:rFonts w:ascii="Arial Narrow" w:hAnsi="Arial Narrow" w:cs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30C0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gafon.r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F7490C-F16F-4DD2-A337-AC7BB83C1C7E}"/>
      </w:docPartPr>
      <w:docPartBody>
        <w:p w:rsidR="006F0BCE" w:rsidRDefault="000B720C">
          <w:r w:rsidRPr="000D0579">
            <w:rPr>
              <w:rStyle w:val="a3"/>
            </w:rPr>
            <w:t>Место для ввода текста.</w:t>
          </w:r>
        </w:p>
      </w:docPartBody>
    </w:docPart>
    <w:docPart>
      <w:docPartPr>
        <w:name w:val="CDD74A11D9374B1C8D18A6DDE06344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D5FCD3-4D72-4749-967D-58AB2B11082E}"/>
      </w:docPartPr>
      <w:docPartBody>
        <w:p w:rsidR="006F0BCE" w:rsidRDefault="000B720C" w:rsidP="000B720C">
          <w:pPr>
            <w:pStyle w:val="CDD74A11D9374B1C8D18A6DDE06344B8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2F53B3D1B96648108DC273348C965E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7E9739-E432-4833-822E-CF29362A52D0}"/>
      </w:docPartPr>
      <w:docPartBody>
        <w:p w:rsidR="006F0BCE" w:rsidRDefault="000B720C" w:rsidP="000B720C">
          <w:pPr>
            <w:pStyle w:val="2F53B3D1B96648108DC273348C965E08"/>
          </w:pPr>
          <w:r w:rsidRPr="000D0579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4B7149E3E949888869E02883C1DB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5A67AF-1A54-4002-AEB5-88ABC1145D4D}"/>
      </w:docPartPr>
      <w:docPartBody>
        <w:p w:rsidR="006F0BCE" w:rsidRDefault="000B720C" w:rsidP="000B720C">
          <w:pPr>
            <w:pStyle w:val="284B7149E3E949888869E02883C1DBE3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59EC39836A0A48A6877A851C1F3D2A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AF6E33-0DDA-4C5E-B9E6-0552A4EEED23}"/>
      </w:docPartPr>
      <w:docPartBody>
        <w:p w:rsidR="006F0BCE" w:rsidRDefault="000B720C" w:rsidP="000B720C">
          <w:pPr>
            <w:pStyle w:val="59EC39836A0A48A6877A851C1F3D2A0E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0493E44272D442219C6DBF12F2929E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174251-A386-41D0-B242-5483D40C516F}"/>
      </w:docPartPr>
      <w:docPartBody>
        <w:p w:rsidR="006F0BCE" w:rsidRDefault="000B720C" w:rsidP="000B720C">
          <w:pPr>
            <w:pStyle w:val="0493E44272D442219C6DBF12F2929EAC"/>
          </w:pPr>
          <w:r w:rsidRPr="000D057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20C"/>
    <w:rsid w:val="000B720C"/>
    <w:rsid w:val="006F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B720C"/>
    <w:rPr>
      <w:color w:val="808080"/>
    </w:rPr>
  </w:style>
  <w:style w:type="paragraph" w:customStyle="1" w:styleId="535A832F36214DEBAFBC1BBFA73A2926">
    <w:name w:val="535A832F36214DEBAFBC1BBFA73A2926"/>
    <w:rsid w:val="000B720C"/>
  </w:style>
  <w:style w:type="paragraph" w:customStyle="1" w:styleId="B9A3CE6508B741BCA70B6CB841DBC5E8">
    <w:name w:val="B9A3CE6508B741BCA70B6CB841DBC5E8"/>
    <w:rsid w:val="000B720C"/>
  </w:style>
  <w:style w:type="paragraph" w:customStyle="1" w:styleId="73D93A8DB0564DB1876F7BDB46048AFD">
    <w:name w:val="73D93A8DB0564DB1876F7BDB46048AFD"/>
    <w:rsid w:val="000B720C"/>
  </w:style>
  <w:style w:type="paragraph" w:customStyle="1" w:styleId="4F5A75A73F8946C0AEF3CD54781CC153">
    <w:name w:val="4F5A75A73F8946C0AEF3CD54781CC153"/>
    <w:rsid w:val="000B720C"/>
  </w:style>
  <w:style w:type="paragraph" w:customStyle="1" w:styleId="CDD74A11D9374B1C8D18A6DDE06344B8">
    <w:name w:val="CDD74A11D9374B1C8D18A6DDE06344B8"/>
    <w:rsid w:val="000B720C"/>
  </w:style>
  <w:style w:type="paragraph" w:customStyle="1" w:styleId="1F2419E7590444509B64FF241B3CF39F">
    <w:name w:val="1F2419E7590444509B64FF241B3CF39F"/>
    <w:rsid w:val="000B720C"/>
  </w:style>
  <w:style w:type="paragraph" w:customStyle="1" w:styleId="2F53B3D1B96648108DC273348C965E08">
    <w:name w:val="2F53B3D1B96648108DC273348C965E08"/>
    <w:rsid w:val="000B720C"/>
  </w:style>
  <w:style w:type="paragraph" w:customStyle="1" w:styleId="984413CD8C5148CD9C9A5AFDF70C4B7B">
    <w:name w:val="984413CD8C5148CD9C9A5AFDF70C4B7B"/>
    <w:rsid w:val="000B720C"/>
  </w:style>
  <w:style w:type="paragraph" w:customStyle="1" w:styleId="284B7149E3E949888869E02883C1DBE3">
    <w:name w:val="284B7149E3E949888869E02883C1DBE3"/>
    <w:rsid w:val="000B720C"/>
  </w:style>
  <w:style w:type="paragraph" w:customStyle="1" w:styleId="59EC39836A0A48A6877A851C1F3D2A0E">
    <w:name w:val="59EC39836A0A48A6877A851C1F3D2A0E"/>
    <w:rsid w:val="000B720C"/>
  </w:style>
  <w:style w:type="paragraph" w:customStyle="1" w:styleId="0493E44272D442219C6DBF12F2929EAC">
    <w:name w:val="0493E44272D442219C6DBF12F2929EAC"/>
    <w:rsid w:val="000B72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AFD6D-F172-4DD3-91C4-378C8D858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3114</Words>
  <Characters>17754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"МегаФон"</Company>
  <LinksUpToDate>false</LinksUpToDate>
  <CharactersWithSpaces>20827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 Tatyana (MSK)</dc:creator>
  <cp:keywords/>
  <dc:description/>
  <cp:lastModifiedBy>Duskanov Dmitry (VLG)</cp:lastModifiedBy>
  <cp:revision>6</cp:revision>
  <dcterms:created xsi:type="dcterms:W3CDTF">2021-07-09T10:40:00Z</dcterms:created>
  <dcterms:modified xsi:type="dcterms:W3CDTF">2022-04-14T20:47:00Z</dcterms:modified>
</cp:coreProperties>
</file>